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2C3D" w14:textId="77777777" w:rsidR="00DF42FB" w:rsidRPr="00CC2D2D" w:rsidRDefault="00DF42FB" w:rsidP="007564E6">
      <w:pPr>
        <w:pStyle w:val="Standard"/>
        <w:spacing w:after="160" w:line="259" w:lineRule="atLeast"/>
      </w:pPr>
    </w:p>
    <w:p w14:paraId="6758F0A2" w14:textId="77777777" w:rsidR="00BE230C" w:rsidRPr="00CC2D2D" w:rsidRDefault="00DF42FB" w:rsidP="007564E6">
      <w:pPr>
        <w:pStyle w:val="Standard"/>
        <w:spacing w:after="160" w:line="259" w:lineRule="atLeast"/>
      </w:pPr>
      <w:r w:rsidRPr="00CC2D2D">
        <w:rPr>
          <w:noProof/>
        </w:rPr>
        <w:drawing>
          <wp:inline distT="0" distB="0" distL="0" distR="0" wp14:anchorId="08878C53" wp14:editId="531F0625">
            <wp:extent cx="1088097" cy="76929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732" cy="774694"/>
                    </a:xfrm>
                    <a:prstGeom prst="rect">
                      <a:avLst/>
                    </a:prstGeom>
                    <a:noFill/>
                    <a:ln>
                      <a:noFill/>
                    </a:ln>
                  </pic:spPr>
                </pic:pic>
              </a:graphicData>
            </a:graphic>
          </wp:inline>
        </w:drawing>
      </w:r>
      <w:r w:rsidR="0011428C" w:rsidRPr="00CC2D2D">
        <w:rPr>
          <w:b/>
        </w:rPr>
        <w:t>DRUŠTVO ŠOLA ZDRAVJA</w:t>
      </w:r>
    </w:p>
    <w:p w14:paraId="5A1453D6" w14:textId="787296F2" w:rsidR="003D037F" w:rsidRDefault="003D037F" w:rsidP="00C047A2">
      <w:pPr>
        <w:pStyle w:val="Brezrazmikov"/>
        <w:rPr>
          <w:rFonts w:asciiTheme="majorHAnsi" w:hAnsiTheme="majorHAnsi" w:cstheme="majorHAnsi"/>
          <w:b/>
          <w:szCs w:val="24"/>
        </w:rPr>
      </w:pPr>
      <w:r w:rsidRPr="00CC2D2D">
        <w:rPr>
          <w:rFonts w:asciiTheme="majorHAnsi" w:hAnsiTheme="majorHAnsi" w:cstheme="majorHAnsi"/>
          <w:b/>
          <w:szCs w:val="24"/>
        </w:rPr>
        <w:t>U</w:t>
      </w:r>
      <w:r w:rsidR="005D4CE5" w:rsidRPr="00CC2D2D">
        <w:rPr>
          <w:rFonts w:asciiTheme="majorHAnsi" w:hAnsiTheme="majorHAnsi" w:cstheme="majorHAnsi"/>
          <w:b/>
          <w:szCs w:val="24"/>
        </w:rPr>
        <w:t>p</w:t>
      </w:r>
      <w:r w:rsidRPr="00CC2D2D">
        <w:rPr>
          <w:rFonts w:asciiTheme="majorHAnsi" w:hAnsiTheme="majorHAnsi" w:cstheme="majorHAnsi"/>
          <w:b/>
          <w:szCs w:val="24"/>
        </w:rPr>
        <w:t>ravni odbor</w:t>
      </w:r>
    </w:p>
    <w:p w14:paraId="5F15C39D" w14:textId="18290F99" w:rsidR="001A6217" w:rsidRPr="00CC2D2D" w:rsidRDefault="00351435" w:rsidP="00C047A2">
      <w:pPr>
        <w:pStyle w:val="Brezrazmikov"/>
        <w:rPr>
          <w:rFonts w:asciiTheme="majorHAnsi" w:hAnsiTheme="majorHAnsi" w:cstheme="majorHAnsi"/>
          <w:b/>
          <w:szCs w:val="24"/>
        </w:rPr>
      </w:pPr>
      <w:r>
        <w:rPr>
          <w:rFonts w:asciiTheme="majorHAnsi" w:hAnsiTheme="majorHAnsi" w:cstheme="majorHAnsi"/>
          <w:b/>
          <w:szCs w:val="24"/>
        </w:rPr>
        <w:t>DELOVNA SKUPINA ZA</w:t>
      </w:r>
      <w:r w:rsidR="001A6217" w:rsidRPr="001A6217">
        <w:rPr>
          <w:rFonts w:asciiTheme="majorHAnsi" w:hAnsiTheme="majorHAnsi" w:cstheme="majorHAnsi" w:hint="eastAsia"/>
          <w:b/>
          <w:szCs w:val="24"/>
        </w:rPr>
        <w:t xml:space="preserve"> REORGANIZACIJO DRU</w:t>
      </w:r>
      <w:r w:rsidR="001A6217" w:rsidRPr="001A6217">
        <w:rPr>
          <w:rFonts w:asciiTheme="majorHAnsi" w:hAnsiTheme="majorHAnsi" w:cstheme="majorHAnsi" w:hint="eastAsia"/>
          <w:b/>
          <w:szCs w:val="24"/>
        </w:rPr>
        <w:t>Š</w:t>
      </w:r>
      <w:r w:rsidR="001A6217" w:rsidRPr="001A6217">
        <w:rPr>
          <w:rFonts w:asciiTheme="majorHAnsi" w:hAnsiTheme="majorHAnsi" w:cstheme="majorHAnsi" w:hint="eastAsia"/>
          <w:b/>
          <w:szCs w:val="24"/>
        </w:rPr>
        <w:t xml:space="preserve">TVA </w:t>
      </w:r>
      <w:r w:rsidR="001A6217" w:rsidRPr="001A6217">
        <w:rPr>
          <w:rFonts w:asciiTheme="majorHAnsi" w:hAnsiTheme="majorHAnsi" w:cstheme="majorHAnsi" w:hint="eastAsia"/>
          <w:b/>
          <w:szCs w:val="24"/>
        </w:rPr>
        <w:t>Š</w:t>
      </w:r>
      <w:r w:rsidR="001A6217" w:rsidRPr="001A6217">
        <w:rPr>
          <w:rFonts w:asciiTheme="majorHAnsi" w:hAnsiTheme="majorHAnsi" w:cstheme="majorHAnsi" w:hint="eastAsia"/>
          <w:b/>
          <w:szCs w:val="24"/>
        </w:rPr>
        <w:t>OLA ZDRAVJA</w:t>
      </w:r>
    </w:p>
    <w:p w14:paraId="58E1228A" w14:textId="77777777" w:rsidR="00B46820" w:rsidRPr="00CC2D2D" w:rsidRDefault="00F76BCF" w:rsidP="00C047A2">
      <w:pPr>
        <w:pStyle w:val="Brezrazmikov"/>
        <w:rPr>
          <w:rFonts w:asciiTheme="majorHAnsi" w:hAnsiTheme="majorHAnsi" w:cstheme="majorHAnsi"/>
          <w:szCs w:val="24"/>
        </w:rPr>
      </w:pPr>
      <w:r w:rsidRPr="00CC2D2D">
        <w:rPr>
          <w:rFonts w:asciiTheme="majorHAnsi" w:hAnsiTheme="majorHAnsi" w:cstheme="majorHAnsi"/>
          <w:szCs w:val="24"/>
        </w:rPr>
        <w:t xml:space="preserve">Slamnikarska cesta </w:t>
      </w:r>
      <w:r w:rsidR="00B46820" w:rsidRPr="00CC2D2D">
        <w:rPr>
          <w:rFonts w:asciiTheme="majorHAnsi" w:hAnsiTheme="majorHAnsi" w:cstheme="majorHAnsi"/>
          <w:szCs w:val="24"/>
        </w:rPr>
        <w:t>18</w:t>
      </w:r>
    </w:p>
    <w:p w14:paraId="50053F93" w14:textId="25133FBC" w:rsidR="00BE230C" w:rsidRDefault="00B46820" w:rsidP="00773D6C">
      <w:pPr>
        <w:pStyle w:val="Brezrazmikov"/>
        <w:rPr>
          <w:rFonts w:asciiTheme="majorHAnsi" w:hAnsiTheme="majorHAnsi" w:cstheme="majorHAnsi"/>
          <w:szCs w:val="24"/>
        </w:rPr>
      </w:pPr>
      <w:r w:rsidRPr="00CC2D2D">
        <w:rPr>
          <w:rFonts w:asciiTheme="majorHAnsi" w:hAnsiTheme="majorHAnsi" w:cstheme="majorHAnsi"/>
          <w:szCs w:val="24"/>
        </w:rPr>
        <w:t>1230 DOMŽALE</w:t>
      </w:r>
    </w:p>
    <w:p w14:paraId="5A026D1C" w14:textId="77777777" w:rsidR="001A6217" w:rsidRPr="00CC2D2D" w:rsidRDefault="001A6217" w:rsidP="00773D6C">
      <w:pPr>
        <w:pStyle w:val="Brezrazmikov"/>
        <w:rPr>
          <w:rFonts w:asciiTheme="majorHAnsi" w:hAnsiTheme="majorHAnsi" w:cstheme="majorHAnsi"/>
          <w:sz w:val="20"/>
          <w:szCs w:val="20"/>
        </w:rPr>
      </w:pPr>
    </w:p>
    <w:p w14:paraId="7464BBB2" w14:textId="60C85987" w:rsidR="008C2E2F" w:rsidRPr="00CC2D2D" w:rsidRDefault="004B4E07" w:rsidP="00BE230C">
      <w:pPr>
        <w:pStyle w:val="Standard"/>
        <w:spacing w:after="160" w:line="259" w:lineRule="atLeast"/>
        <w:rPr>
          <w:rFonts w:asciiTheme="majorHAnsi" w:hAnsiTheme="majorHAnsi" w:cstheme="majorHAnsi"/>
        </w:rPr>
      </w:pPr>
      <w:r w:rsidRPr="00CC2D2D">
        <w:rPr>
          <w:rFonts w:asciiTheme="majorHAnsi" w:hAnsiTheme="majorHAnsi" w:cstheme="majorHAnsi"/>
        </w:rPr>
        <w:t xml:space="preserve">Datum: </w:t>
      </w:r>
      <w:r w:rsidR="000654B4">
        <w:rPr>
          <w:rFonts w:asciiTheme="majorHAnsi" w:hAnsiTheme="majorHAnsi" w:cstheme="majorHAnsi"/>
        </w:rPr>
        <w:t>2</w:t>
      </w:r>
      <w:r w:rsidR="002F1EC2" w:rsidRPr="00CC2D2D">
        <w:rPr>
          <w:rFonts w:asciiTheme="majorHAnsi" w:hAnsiTheme="majorHAnsi" w:cstheme="majorHAnsi"/>
        </w:rPr>
        <w:t>.</w:t>
      </w:r>
      <w:r w:rsidR="00351435">
        <w:rPr>
          <w:rFonts w:asciiTheme="majorHAnsi" w:hAnsiTheme="majorHAnsi" w:cstheme="majorHAnsi"/>
        </w:rPr>
        <w:t xml:space="preserve"> </w:t>
      </w:r>
      <w:r w:rsidR="000654B4">
        <w:rPr>
          <w:rFonts w:asciiTheme="majorHAnsi" w:hAnsiTheme="majorHAnsi" w:cstheme="majorHAnsi"/>
        </w:rPr>
        <w:t>2</w:t>
      </w:r>
      <w:r w:rsidR="002F1EC2" w:rsidRPr="00CC2D2D">
        <w:rPr>
          <w:rFonts w:asciiTheme="majorHAnsi" w:hAnsiTheme="majorHAnsi" w:cstheme="majorHAnsi"/>
        </w:rPr>
        <w:t>.</w:t>
      </w:r>
      <w:r w:rsidR="00351435">
        <w:rPr>
          <w:rFonts w:asciiTheme="majorHAnsi" w:hAnsiTheme="majorHAnsi" w:cstheme="majorHAnsi"/>
        </w:rPr>
        <w:t xml:space="preserve"> </w:t>
      </w:r>
      <w:r w:rsidR="002F1EC2" w:rsidRPr="00CC2D2D">
        <w:rPr>
          <w:rFonts w:asciiTheme="majorHAnsi" w:hAnsiTheme="majorHAnsi" w:cstheme="majorHAnsi"/>
        </w:rPr>
        <w:t>202</w:t>
      </w:r>
      <w:r w:rsidR="005F36B6" w:rsidRPr="00CC2D2D">
        <w:rPr>
          <w:rFonts w:asciiTheme="majorHAnsi" w:hAnsiTheme="majorHAnsi" w:cstheme="majorHAnsi"/>
        </w:rPr>
        <w:t>1</w:t>
      </w:r>
      <w:r w:rsidR="000654B4">
        <w:rPr>
          <w:rFonts w:asciiTheme="majorHAnsi" w:hAnsiTheme="majorHAnsi" w:cstheme="majorHAnsi"/>
        </w:rPr>
        <w:t xml:space="preserve"> o</w:t>
      </w:r>
      <w:r w:rsidR="00DF5A31">
        <w:rPr>
          <w:rFonts w:asciiTheme="majorHAnsi" w:hAnsiTheme="majorHAnsi" w:cstheme="majorHAnsi"/>
        </w:rPr>
        <w:t>b</w:t>
      </w:r>
      <w:r w:rsidR="000654B4">
        <w:rPr>
          <w:rFonts w:asciiTheme="majorHAnsi" w:hAnsiTheme="majorHAnsi" w:cstheme="majorHAnsi"/>
        </w:rPr>
        <w:t xml:space="preserve"> 9:00 </w:t>
      </w:r>
      <w:r w:rsidR="00DF5A31">
        <w:rPr>
          <w:rFonts w:asciiTheme="majorHAnsi" w:hAnsiTheme="majorHAnsi" w:cstheme="majorHAnsi"/>
        </w:rPr>
        <w:t>uri</w:t>
      </w:r>
    </w:p>
    <w:p w14:paraId="4BB3C7CD" w14:textId="26429BD5" w:rsidR="00387EE3" w:rsidRPr="00CC2D2D" w:rsidRDefault="000654B4" w:rsidP="00342253">
      <w:pPr>
        <w:pStyle w:val="Brezrazmikov"/>
        <w:rPr>
          <w:rFonts w:asciiTheme="majorHAnsi" w:hAnsiTheme="majorHAnsi" w:cstheme="majorHAnsi"/>
        </w:rPr>
      </w:pPr>
      <w:r>
        <w:rPr>
          <w:rFonts w:asciiTheme="majorHAnsi" w:hAnsiTheme="majorHAnsi" w:cstheme="majorHAnsi"/>
        </w:rPr>
        <w:t>Prisotni</w:t>
      </w:r>
      <w:r w:rsidR="001A6217">
        <w:rPr>
          <w:rFonts w:asciiTheme="majorHAnsi" w:hAnsiTheme="majorHAnsi" w:cstheme="majorHAnsi"/>
        </w:rPr>
        <w:t xml:space="preserve"> člani</w:t>
      </w:r>
      <w:r w:rsidR="00342253" w:rsidRPr="00CC2D2D">
        <w:rPr>
          <w:rFonts w:asciiTheme="majorHAnsi" w:hAnsiTheme="majorHAnsi" w:cstheme="majorHAnsi"/>
        </w:rPr>
        <w:t>:</w:t>
      </w:r>
      <w:r w:rsidR="00B03230" w:rsidRPr="00CC2D2D">
        <w:rPr>
          <w:rFonts w:asciiTheme="majorHAnsi" w:hAnsiTheme="majorHAnsi" w:cstheme="majorHAnsi"/>
        </w:rPr>
        <w:t xml:space="preserve"> </w:t>
      </w:r>
      <w:r w:rsidR="00342253" w:rsidRPr="00CC2D2D">
        <w:rPr>
          <w:rFonts w:asciiTheme="majorHAnsi" w:hAnsiTheme="majorHAnsi" w:cstheme="majorHAnsi"/>
        </w:rPr>
        <w:t xml:space="preserve">Marija GABRON, </w:t>
      </w:r>
      <w:r w:rsidR="00B03230" w:rsidRPr="00CC2D2D">
        <w:rPr>
          <w:rFonts w:asciiTheme="majorHAnsi" w:hAnsiTheme="majorHAnsi" w:cstheme="majorHAnsi"/>
        </w:rPr>
        <w:t>Matjaž MARINČEK, Helena ŠPANOVI</w:t>
      </w:r>
      <w:r w:rsidR="001A6217">
        <w:rPr>
          <w:rFonts w:asciiTheme="majorHAnsi" w:hAnsiTheme="majorHAnsi" w:cstheme="majorHAnsi"/>
        </w:rPr>
        <w:t>Č,</w:t>
      </w:r>
      <w:r w:rsidR="00B03230" w:rsidRPr="00CC2D2D">
        <w:rPr>
          <w:rFonts w:asciiTheme="majorHAnsi" w:hAnsiTheme="majorHAnsi" w:cstheme="majorHAnsi"/>
        </w:rPr>
        <w:t xml:space="preserve"> </w:t>
      </w:r>
      <w:r w:rsidR="001A6217">
        <w:rPr>
          <w:rFonts w:asciiTheme="majorHAnsi" w:hAnsiTheme="majorHAnsi" w:cstheme="majorHAnsi"/>
        </w:rPr>
        <w:t>Dane KLEPEC</w:t>
      </w:r>
      <w:r>
        <w:rPr>
          <w:rFonts w:asciiTheme="majorHAnsi" w:hAnsiTheme="majorHAnsi" w:cstheme="majorHAnsi"/>
        </w:rPr>
        <w:t>,</w:t>
      </w:r>
      <w:r w:rsidR="001A6217">
        <w:rPr>
          <w:rFonts w:asciiTheme="majorHAnsi" w:hAnsiTheme="majorHAnsi" w:cstheme="majorHAnsi"/>
        </w:rPr>
        <w:t xml:space="preserve"> </w:t>
      </w:r>
      <w:r w:rsidR="00B03230" w:rsidRPr="00CC2D2D">
        <w:rPr>
          <w:rFonts w:asciiTheme="majorHAnsi" w:hAnsiTheme="majorHAnsi" w:cstheme="majorHAnsi"/>
        </w:rPr>
        <w:t>Zdenka KATKIČ</w:t>
      </w:r>
      <w:r w:rsidR="001A6217">
        <w:rPr>
          <w:rFonts w:asciiTheme="majorHAnsi" w:hAnsiTheme="majorHAnsi" w:cstheme="majorHAnsi"/>
        </w:rPr>
        <w:t xml:space="preserve"> in</w:t>
      </w:r>
      <w:r w:rsidR="00B03230" w:rsidRPr="00CC2D2D">
        <w:rPr>
          <w:rFonts w:asciiTheme="majorHAnsi" w:hAnsiTheme="majorHAnsi" w:cstheme="majorHAnsi"/>
        </w:rPr>
        <w:t xml:space="preserve"> Bernardka KRNC</w:t>
      </w:r>
      <w:r w:rsidR="001A6217">
        <w:rPr>
          <w:rFonts w:asciiTheme="majorHAnsi" w:hAnsiTheme="majorHAnsi" w:cstheme="majorHAnsi"/>
        </w:rPr>
        <w:t xml:space="preserve"> </w:t>
      </w:r>
    </w:p>
    <w:p w14:paraId="45495E63" w14:textId="77777777" w:rsidR="000654B4" w:rsidRDefault="000654B4" w:rsidP="000654B4">
      <w:pPr>
        <w:pStyle w:val="Brezrazmikov"/>
        <w:rPr>
          <w:rFonts w:asciiTheme="majorHAnsi" w:hAnsiTheme="majorHAnsi" w:cstheme="majorHAnsi"/>
          <w:sz w:val="20"/>
          <w:szCs w:val="20"/>
        </w:rPr>
      </w:pPr>
    </w:p>
    <w:p w14:paraId="19C90481" w14:textId="37FCCB59" w:rsidR="000654B4" w:rsidRPr="000654B4" w:rsidRDefault="000654B4" w:rsidP="000654B4">
      <w:pPr>
        <w:pStyle w:val="Brezrazmikov"/>
        <w:rPr>
          <w:rFonts w:asciiTheme="majorHAnsi" w:hAnsiTheme="majorHAnsi" w:cstheme="majorHAnsi"/>
        </w:rPr>
      </w:pPr>
      <w:r w:rsidRPr="000654B4">
        <w:rPr>
          <w:rFonts w:asciiTheme="majorHAnsi" w:hAnsiTheme="majorHAnsi" w:cstheme="majorHAnsi"/>
        </w:rPr>
        <w:t>Sejo smo zaradi izrednih razmer Covid-19 seja izvedli preko aplikacije zoom na povezavi</w:t>
      </w:r>
    </w:p>
    <w:p w14:paraId="595B2BE3" w14:textId="4FBE8076" w:rsidR="00B03230" w:rsidRPr="000654B4" w:rsidRDefault="000654B4" w:rsidP="000654B4">
      <w:pPr>
        <w:pStyle w:val="Brezrazmikov"/>
        <w:rPr>
          <w:rFonts w:asciiTheme="majorHAnsi" w:hAnsiTheme="majorHAnsi" w:cstheme="majorHAnsi"/>
        </w:rPr>
      </w:pPr>
      <w:r w:rsidRPr="000654B4">
        <w:rPr>
          <w:rFonts w:asciiTheme="majorHAnsi" w:hAnsiTheme="majorHAnsi" w:cstheme="majorHAnsi"/>
        </w:rPr>
        <w:t>https://us02web.zoom.us/j/88376735089?pwd=K013VXkyWXVreWZzSXN6WjY5STd0Zz09</w:t>
      </w:r>
    </w:p>
    <w:p w14:paraId="56FF2960" w14:textId="77777777" w:rsidR="000654B4" w:rsidRDefault="000654B4" w:rsidP="00342253">
      <w:pPr>
        <w:pStyle w:val="Brezrazmikov"/>
        <w:rPr>
          <w:rFonts w:asciiTheme="majorHAnsi" w:hAnsiTheme="majorHAnsi" w:cstheme="majorHAnsi"/>
          <w:b/>
          <w:bCs/>
        </w:rPr>
      </w:pPr>
    </w:p>
    <w:p w14:paraId="761500B0" w14:textId="706F4738" w:rsidR="00342253" w:rsidRPr="00CC2D2D" w:rsidRDefault="00342253" w:rsidP="00342253">
      <w:pPr>
        <w:pStyle w:val="Brezrazmikov"/>
        <w:rPr>
          <w:rFonts w:asciiTheme="majorHAnsi" w:hAnsiTheme="majorHAnsi" w:cstheme="majorHAnsi"/>
          <w:b/>
          <w:bCs/>
        </w:rPr>
      </w:pPr>
      <w:r w:rsidRPr="00CC2D2D">
        <w:rPr>
          <w:rFonts w:asciiTheme="majorHAnsi" w:hAnsiTheme="majorHAnsi" w:cstheme="majorHAnsi"/>
          <w:b/>
          <w:bCs/>
        </w:rPr>
        <w:t>ZA</w:t>
      </w:r>
      <w:r w:rsidR="000654B4">
        <w:rPr>
          <w:rFonts w:asciiTheme="majorHAnsi" w:hAnsiTheme="majorHAnsi" w:cstheme="majorHAnsi"/>
          <w:b/>
          <w:bCs/>
        </w:rPr>
        <w:t>PISNIK</w:t>
      </w:r>
      <w:r w:rsidRPr="00CC2D2D">
        <w:rPr>
          <w:rFonts w:asciiTheme="majorHAnsi" w:hAnsiTheme="majorHAnsi" w:cstheme="majorHAnsi"/>
          <w:b/>
          <w:bCs/>
        </w:rPr>
        <w:t xml:space="preserve"> </w:t>
      </w:r>
      <w:r w:rsidR="001A6217">
        <w:rPr>
          <w:rFonts w:asciiTheme="majorHAnsi" w:hAnsiTheme="majorHAnsi" w:cstheme="majorHAnsi"/>
          <w:b/>
          <w:bCs/>
        </w:rPr>
        <w:t>1</w:t>
      </w:r>
      <w:r w:rsidRPr="00CC2D2D">
        <w:rPr>
          <w:rFonts w:asciiTheme="majorHAnsi" w:hAnsiTheme="majorHAnsi" w:cstheme="majorHAnsi"/>
          <w:b/>
          <w:bCs/>
        </w:rPr>
        <w:t xml:space="preserve">. </w:t>
      </w:r>
      <w:r w:rsidR="001A6217">
        <w:rPr>
          <w:rFonts w:asciiTheme="majorHAnsi" w:hAnsiTheme="majorHAnsi" w:cstheme="majorHAnsi"/>
          <w:b/>
          <w:bCs/>
        </w:rPr>
        <w:t xml:space="preserve">seje </w:t>
      </w:r>
      <w:r w:rsidR="00351435">
        <w:rPr>
          <w:rFonts w:asciiTheme="majorHAnsi" w:hAnsiTheme="majorHAnsi" w:cstheme="majorHAnsi"/>
          <w:b/>
          <w:bCs/>
        </w:rPr>
        <w:t>Delovne skupine</w:t>
      </w:r>
      <w:r w:rsidR="001A6217">
        <w:rPr>
          <w:rFonts w:asciiTheme="majorHAnsi" w:hAnsiTheme="majorHAnsi" w:cstheme="majorHAnsi"/>
          <w:b/>
          <w:bCs/>
        </w:rPr>
        <w:t xml:space="preserve"> za reorganizacijo Društva Šola zdravja</w:t>
      </w:r>
    </w:p>
    <w:p w14:paraId="7157EFD6" w14:textId="77777777" w:rsidR="00342253" w:rsidRPr="00CC2D2D" w:rsidRDefault="00342253" w:rsidP="00342253">
      <w:pPr>
        <w:pStyle w:val="Brezrazmikov"/>
        <w:rPr>
          <w:rFonts w:asciiTheme="majorHAnsi" w:hAnsiTheme="majorHAnsi" w:cstheme="majorHAnsi"/>
        </w:rPr>
      </w:pPr>
    </w:p>
    <w:p w14:paraId="1FBBEE67" w14:textId="674762BD" w:rsidR="00342253" w:rsidRPr="00CC2D2D" w:rsidRDefault="00342253" w:rsidP="00342253">
      <w:pPr>
        <w:pStyle w:val="Brezrazmikov"/>
        <w:rPr>
          <w:rFonts w:asciiTheme="majorHAnsi" w:hAnsiTheme="majorHAnsi" w:cstheme="majorHAnsi"/>
        </w:rPr>
      </w:pPr>
      <w:r w:rsidRPr="00CC2D2D">
        <w:rPr>
          <w:rFonts w:asciiTheme="majorHAnsi" w:hAnsiTheme="majorHAnsi" w:cstheme="majorHAnsi"/>
        </w:rPr>
        <w:t>Za sejo</w:t>
      </w:r>
      <w:r w:rsidR="000654B4">
        <w:rPr>
          <w:rFonts w:asciiTheme="majorHAnsi" w:hAnsiTheme="majorHAnsi" w:cstheme="majorHAnsi"/>
        </w:rPr>
        <w:t xml:space="preserve"> je bil</w:t>
      </w:r>
      <w:r w:rsidRPr="00CC2D2D">
        <w:rPr>
          <w:rFonts w:asciiTheme="majorHAnsi" w:hAnsiTheme="majorHAnsi" w:cstheme="majorHAnsi"/>
        </w:rPr>
        <w:t xml:space="preserve"> predlagam naslednji</w:t>
      </w:r>
      <w:r w:rsidR="00F3343D" w:rsidRPr="00CC2D2D">
        <w:rPr>
          <w:rFonts w:asciiTheme="majorHAnsi" w:hAnsiTheme="majorHAnsi" w:cstheme="majorHAnsi"/>
        </w:rPr>
        <w:t xml:space="preserve"> </w:t>
      </w:r>
      <w:r w:rsidRPr="00CC2D2D">
        <w:rPr>
          <w:rFonts w:asciiTheme="majorHAnsi" w:hAnsiTheme="majorHAnsi" w:cstheme="majorHAnsi"/>
          <w:b/>
          <w:bCs/>
        </w:rPr>
        <w:t>DNEVNI RED:</w:t>
      </w:r>
    </w:p>
    <w:p w14:paraId="424DC29B" w14:textId="769A3564" w:rsidR="00475066" w:rsidRPr="00CC2D2D" w:rsidRDefault="00475066" w:rsidP="00351435">
      <w:pPr>
        <w:pStyle w:val="Brezrazmikov"/>
        <w:ind w:left="705" w:hanging="705"/>
        <w:rPr>
          <w:rFonts w:asciiTheme="majorHAnsi" w:hAnsiTheme="majorHAnsi" w:cstheme="majorHAnsi"/>
        </w:rPr>
      </w:pPr>
      <w:r w:rsidRPr="00CC2D2D">
        <w:rPr>
          <w:rFonts w:asciiTheme="majorHAnsi" w:hAnsiTheme="majorHAnsi" w:cstheme="majorHAnsi"/>
        </w:rPr>
        <w:t>1.</w:t>
      </w:r>
      <w:r w:rsidRPr="00CC2D2D">
        <w:rPr>
          <w:rFonts w:asciiTheme="majorHAnsi" w:hAnsiTheme="majorHAnsi" w:cstheme="majorHAnsi"/>
        </w:rPr>
        <w:tab/>
        <w:t>Po</w:t>
      </w:r>
      <w:r w:rsidR="001A6217">
        <w:rPr>
          <w:rFonts w:asciiTheme="majorHAnsi" w:hAnsiTheme="majorHAnsi" w:cstheme="majorHAnsi"/>
        </w:rPr>
        <w:t xml:space="preserve">zdrav predsednice Društva Šola zdravja in predstavitev namena </w:t>
      </w:r>
      <w:r w:rsidR="00351435">
        <w:rPr>
          <w:rFonts w:asciiTheme="majorHAnsi" w:hAnsiTheme="majorHAnsi" w:cstheme="majorHAnsi"/>
        </w:rPr>
        <w:t>dela Delovne skupine za reorganizacijo Društva Šola zdravja</w:t>
      </w:r>
    </w:p>
    <w:p w14:paraId="4F647F98" w14:textId="5558ECA3" w:rsidR="00475066" w:rsidRPr="00CC2D2D" w:rsidRDefault="00475066" w:rsidP="001A6217">
      <w:pPr>
        <w:pStyle w:val="Brezrazmikov"/>
        <w:rPr>
          <w:rFonts w:asciiTheme="majorHAnsi" w:hAnsiTheme="majorHAnsi" w:cstheme="majorHAnsi"/>
        </w:rPr>
      </w:pPr>
      <w:r w:rsidRPr="00CC2D2D">
        <w:rPr>
          <w:rFonts w:asciiTheme="majorHAnsi" w:hAnsiTheme="majorHAnsi" w:cstheme="majorHAnsi"/>
        </w:rPr>
        <w:t>2.</w:t>
      </w:r>
      <w:r w:rsidRPr="00CC2D2D">
        <w:rPr>
          <w:rFonts w:asciiTheme="majorHAnsi" w:hAnsiTheme="majorHAnsi" w:cstheme="majorHAnsi"/>
        </w:rPr>
        <w:tab/>
      </w:r>
      <w:r w:rsidR="001A6217">
        <w:rPr>
          <w:rFonts w:asciiTheme="majorHAnsi" w:hAnsiTheme="majorHAnsi" w:cstheme="majorHAnsi"/>
        </w:rPr>
        <w:t>Predlog sprememb Pravil Društva Šola zdravja</w:t>
      </w:r>
    </w:p>
    <w:p w14:paraId="3D7795D8" w14:textId="58449197" w:rsidR="00EC0D79" w:rsidRPr="00CC2D2D" w:rsidRDefault="001A6217" w:rsidP="00475066">
      <w:pPr>
        <w:pStyle w:val="Brezrazmikov"/>
        <w:rPr>
          <w:rFonts w:asciiTheme="majorHAnsi" w:hAnsiTheme="majorHAnsi" w:cstheme="majorHAnsi"/>
        </w:rPr>
      </w:pPr>
      <w:r>
        <w:rPr>
          <w:rFonts w:asciiTheme="majorHAnsi" w:hAnsiTheme="majorHAnsi" w:cstheme="majorHAnsi"/>
        </w:rPr>
        <w:t>3</w:t>
      </w:r>
      <w:r w:rsidR="00475066" w:rsidRPr="00CC2D2D">
        <w:rPr>
          <w:rFonts w:asciiTheme="majorHAnsi" w:hAnsiTheme="majorHAnsi" w:cstheme="majorHAnsi"/>
        </w:rPr>
        <w:t>.</w:t>
      </w:r>
      <w:r w:rsidR="00475066" w:rsidRPr="00CC2D2D">
        <w:rPr>
          <w:rFonts w:asciiTheme="majorHAnsi" w:hAnsiTheme="majorHAnsi" w:cstheme="majorHAnsi"/>
        </w:rPr>
        <w:tab/>
        <w:t>Razno</w:t>
      </w:r>
    </w:p>
    <w:p w14:paraId="095F9C1C" w14:textId="77777777" w:rsidR="00351435" w:rsidRDefault="00351435" w:rsidP="00475066">
      <w:pPr>
        <w:pStyle w:val="Brezrazmikov"/>
        <w:rPr>
          <w:rFonts w:asciiTheme="majorHAnsi" w:hAnsiTheme="majorHAnsi" w:cstheme="majorHAnsi"/>
        </w:rPr>
      </w:pPr>
    </w:p>
    <w:p w14:paraId="2C48C2C0" w14:textId="410ED358" w:rsidR="00475066" w:rsidRDefault="00351435" w:rsidP="00351435">
      <w:pPr>
        <w:pStyle w:val="Brezrazmikov"/>
        <w:jc w:val="both"/>
        <w:rPr>
          <w:rFonts w:asciiTheme="majorHAnsi" w:hAnsiTheme="majorHAnsi" w:cstheme="majorHAnsi"/>
        </w:rPr>
      </w:pPr>
      <w:r w:rsidRPr="00351435">
        <w:rPr>
          <w:rFonts w:asciiTheme="majorHAnsi" w:hAnsiTheme="majorHAnsi" w:cstheme="majorHAnsi"/>
        </w:rPr>
        <w:t>V letu 2020 je pri</w:t>
      </w:r>
      <w:r w:rsidRPr="00351435">
        <w:rPr>
          <w:rFonts w:asciiTheme="majorHAnsi" w:hAnsiTheme="majorHAnsi" w:cstheme="majorHAnsi" w:hint="eastAsia"/>
        </w:rPr>
        <w:t>š</w:t>
      </w:r>
      <w:proofErr w:type="spellStart"/>
      <w:r w:rsidRPr="00351435">
        <w:rPr>
          <w:rFonts w:asciiTheme="majorHAnsi" w:hAnsiTheme="majorHAnsi" w:cstheme="majorHAnsi"/>
        </w:rPr>
        <w:t>lo</w:t>
      </w:r>
      <w:proofErr w:type="spellEnd"/>
      <w:r>
        <w:rPr>
          <w:rFonts w:asciiTheme="majorHAnsi" w:hAnsiTheme="majorHAnsi" w:cstheme="majorHAnsi"/>
        </w:rPr>
        <w:t xml:space="preserve"> do pobude </w:t>
      </w:r>
      <w:r w:rsidRPr="00351435">
        <w:rPr>
          <w:rFonts w:asciiTheme="majorHAnsi" w:hAnsiTheme="majorHAnsi" w:cstheme="majorHAnsi"/>
        </w:rPr>
        <w:t xml:space="preserve">glede reorganizacije </w:t>
      </w:r>
      <w:proofErr w:type="spellStart"/>
      <w:r w:rsidRPr="00351435">
        <w:rPr>
          <w:rFonts w:asciiTheme="majorHAnsi" w:hAnsiTheme="majorHAnsi" w:cstheme="majorHAnsi"/>
        </w:rPr>
        <w:t>Dru</w:t>
      </w:r>
      <w:proofErr w:type="spellEnd"/>
      <w:r w:rsidRPr="00351435">
        <w:rPr>
          <w:rFonts w:asciiTheme="majorHAnsi" w:hAnsiTheme="majorHAnsi" w:cstheme="majorHAnsi" w:hint="eastAsia"/>
        </w:rPr>
        <w:t>š</w:t>
      </w:r>
      <w:proofErr w:type="spellStart"/>
      <w:r w:rsidRPr="00351435">
        <w:rPr>
          <w:rFonts w:asciiTheme="majorHAnsi" w:hAnsiTheme="majorHAnsi" w:cstheme="majorHAnsi"/>
        </w:rPr>
        <w:t>tva</w:t>
      </w:r>
      <w:proofErr w:type="spellEnd"/>
      <w:r w:rsidRPr="00351435">
        <w:rPr>
          <w:rFonts w:asciiTheme="majorHAnsi" w:hAnsiTheme="majorHAnsi" w:cstheme="majorHAnsi"/>
        </w:rPr>
        <w:t xml:space="preserve"> </w:t>
      </w:r>
      <w:r w:rsidRPr="00351435">
        <w:rPr>
          <w:rFonts w:asciiTheme="majorHAnsi" w:hAnsiTheme="majorHAnsi" w:cstheme="majorHAnsi" w:hint="eastAsia"/>
        </w:rPr>
        <w:t>Š</w:t>
      </w:r>
      <w:proofErr w:type="spellStart"/>
      <w:r w:rsidRPr="00351435">
        <w:rPr>
          <w:rFonts w:asciiTheme="majorHAnsi" w:hAnsiTheme="majorHAnsi" w:cstheme="majorHAnsi"/>
        </w:rPr>
        <w:t>ola</w:t>
      </w:r>
      <w:proofErr w:type="spellEnd"/>
      <w:r w:rsidRPr="00351435">
        <w:rPr>
          <w:rFonts w:asciiTheme="majorHAnsi" w:hAnsiTheme="majorHAnsi" w:cstheme="majorHAnsi"/>
        </w:rPr>
        <w:t xml:space="preserve"> zdravja. Zato je UO sprejel sklep o ustanovitvi in imenovanju članov Delovne skupine za reorganizacijo </w:t>
      </w:r>
      <w:proofErr w:type="spellStart"/>
      <w:r w:rsidRPr="00351435">
        <w:rPr>
          <w:rFonts w:asciiTheme="majorHAnsi" w:hAnsiTheme="majorHAnsi" w:cstheme="majorHAnsi"/>
        </w:rPr>
        <w:t>Dru</w:t>
      </w:r>
      <w:proofErr w:type="spellEnd"/>
      <w:r w:rsidRPr="00351435">
        <w:rPr>
          <w:rFonts w:asciiTheme="majorHAnsi" w:hAnsiTheme="majorHAnsi" w:cstheme="majorHAnsi" w:hint="eastAsia"/>
        </w:rPr>
        <w:t>š</w:t>
      </w:r>
      <w:proofErr w:type="spellStart"/>
      <w:r w:rsidRPr="00351435">
        <w:rPr>
          <w:rFonts w:asciiTheme="majorHAnsi" w:hAnsiTheme="majorHAnsi" w:cstheme="majorHAnsi"/>
        </w:rPr>
        <w:t>tva</w:t>
      </w:r>
      <w:proofErr w:type="spellEnd"/>
      <w:r w:rsidRPr="00351435">
        <w:rPr>
          <w:rFonts w:asciiTheme="majorHAnsi" w:hAnsiTheme="majorHAnsi" w:cstheme="majorHAnsi"/>
        </w:rPr>
        <w:t xml:space="preserve"> </w:t>
      </w:r>
      <w:r w:rsidRPr="00351435">
        <w:rPr>
          <w:rFonts w:asciiTheme="majorHAnsi" w:hAnsiTheme="majorHAnsi" w:cstheme="majorHAnsi" w:hint="eastAsia"/>
        </w:rPr>
        <w:t>Š</w:t>
      </w:r>
      <w:proofErr w:type="spellStart"/>
      <w:r w:rsidRPr="00351435">
        <w:rPr>
          <w:rFonts w:asciiTheme="majorHAnsi" w:hAnsiTheme="majorHAnsi" w:cstheme="majorHAnsi"/>
        </w:rPr>
        <w:t>ola</w:t>
      </w:r>
      <w:proofErr w:type="spellEnd"/>
      <w:r w:rsidRPr="00351435">
        <w:rPr>
          <w:rFonts w:asciiTheme="majorHAnsi" w:hAnsiTheme="majorHAnsi" w:cstheme="majorHAnsi"/>
        </w:rPr>
        <w:t xml:space="preserve"> zdravja, katere naloga bo priprava delovnega gradiva za delo UO </w:t>
      </w:r>
      <w:proofErr w:type="spellStart"/>
      <w:r w:rsidRPr="00351435">
        <w:rPr>
          <w:rFonts w:asciiTheme="majorHAnsi" w:hAnsiTheme="majorHAnsi" w:cstheme="majorHAnsi"/>
        </w:rPr>
        <w:t>dru</w:t>
      </w:r>
      <w:proofErr w:type="spellEnd"/>
      <w:r w:rsidRPr="00351435">
        <w:rPr>
          <w:rFonts w:asciiTheme="majorHAnsi" w:hAnsiTheme="majorHAnsi" w:cstheme="majorHAnsi" w:hint="eastAsia"/>
        </w:rPr>
        <w:t>š</w:t>
      </w:r>
      <w:proofErr w:type="spellStart"/>
      <w:r w:rsidRPr="00351435">
        <w:rPr>
          <w:rFonts w:asciiTheme="majorHAnsi" w:hAnsiTheme="majorHAnsi" w:cstheme="majorHAnsi"/>
        </w:rPr>
        <w:t>tva</w:t>
      </w:r>
      <w:proofErr w:type="spellEnd"/>
      <w:r w:rsidRPr="00351435">
        <w:rPr>
          <w:rFonts w:asciiTheme="majorHAnsi" w:hAnsiTheme="majorHAnsi" w:cstheme="majorHAnsi"/>
        </w:rPr>
        <w:t xml:space="preserve"> in pripravo vsega delovnega gradiva za odločanje na občnem zboru članov </w:t>
      </w:r>
      <w:proofErr w:type="spellStart"/>
      <w:r w:rsidRPr="00351435">
        <w:rPr>
          <w:rFonts w:asciiTheme="majorHAnsi" w:hAnsiTheme="majorHAnsi" w:cstheme="majorHAnsi"/>
        </w:rPr>
        <w:t>Dru</w:t>
      </w:r>
      <w:proofErr w:type="spellEnd"/>
      <w:r w:rsidRPr="00351435">
        <w:rPr>
          <w:rFonts w:asciiTheme="majorHAnsi" w:hAnsiTheme="majorHAnsi" w:cstheme="majorHAnsi" w:hint="eastAsia"/>
        </w:rPr>
        <w:t>š</w:t>
      </w:r>
      <w:proofErr w:type="spellStart"/>
      <w:r w:rsidRPr="00351435">
        <w:rPr>
          <w:rFonts w:asciiTheme="majorHAnsi" w:hAnsiTheme="majorHAnsi" w:cstheme="majorHAnsi"/>
        </w:rPr>
        <w:t>tva</w:t>
      </w:r>
      <w:proofErr w:type="spellEnd"/>
      <w:r w:rsidRPr="00351435">
        <w:rPr>
          <w:rFonts w:asciiTheme="majorHAnsi" w:hAnsiTheme="majorHAnsi" w:cstheme="majorHAnsi"/>
        </w:rPr>
        <w:t xml:space="preserve"> </w:t>
      </w:r>
      <w:r w:rsidRPr="00351435">
        <w:rPr>
          <w:rFonts w:asciiTheme="majorHAnsi" w:hAnsiTheme="majorHAnsi" w:cstheme="majorHAnsi" w:hint="eastAsia"/>
        </w:rPr>
        <w:t>Š</w:t>
      </w:r>
      <w:proofErr w:type="spellStart"/>
      <w:r w:rsidRPr="00351435">
        <w:rPr>
          <w:rFonts w:asciiTheme="majorHAnsi" w:hAnsiTheme="majorHAnsi" w:cstheme="majorHAnsi"/>
        </w:rPr>
        <w:t>ola</w:t>
      </w:r>
      <w:proofErr w:type="spellEnd"/>
      <w:r w:rsidRPr="00351435">
        <w:rPr>
          <w:rFonts w:asciiTheme="majorHAnsi" w:hAnsiTheme="majorHAnsi" w:cstheme="majorHAnsi"/>
        </w:rPr>
        <w:t xml:space="preserve"> zdravja o reorganizaciji </w:t>
      </w:r>
      <w:proofErr w:type="spellStart"/>
      <w:r w:rsidRPr="00351435">
        <w:rPr>
          <w:rFonts w:asciiTheme="majorHAnsi" w:hAnsiTheme="majorHAnsi" w:cstheme="majorHAnsi"/>
        </w:rPr>
        <w:t>dru</w:t>
      </w:r>
      <w:proofErr w:type="spellEnd"/>
      <w:r w:rsidRPr="00351435">
        <w:rPr>
          <w:rFonts w:asciiTheme="majorHAnsi" w:hAnsiTheme="majorHAnsi" w:cstheme="majorHAnsi" w:hint="eastAsia"/>
        </w:rPr>
        <w:t>š</w:t>
      </w:r>
      <w:proofErr w:type="spellStart"/>
      <w:r w:rsidRPr="00351435">
        <w:rPr>
          <w:rFonts w:asciiTheme="majorHAnsi" w:hAnsiTheme="majorHAnsi" w:cstheme="majorHAnsi"/>
        </w:rPr>
        <w:t>tva</w:t>
      </w:r>
      <w:proofErr w:type="spellEnd"/>
      <w:r w:rsidRPr="00351435">
        <w:rPr>
          <w:rFonts w:asciiTheme="majorHAnsi" w:hAnsiTheme="majorHAnsi" w:cstheme="majorHAnsi"/>
        </w:rPr>
        <w:t xml:space="preserve"> v letu 2021.</w:t>
      </w:r>
      <w:r>
        <w:rPr>
          <w:rFonts w:asciiTheme="majorHAnsi" w:hAnsiTheme="majorHAnsi" w:cstheme="majorHAnsi"/>
        </w:rPr>
        <w:t xml:space="preserve"> Temelj reorganizacije je sprememba pravil Društva Šola zdravja.</w:t>
      </w:r>
    </w:p>
    <w:p w14:paraId="354FB1D0" w14:textId="20DEA79E" w:rsidR="000654B4" w:rsidRDefault="000654B4" w:rsidP="00351435">
      <w:pPr>
        <w:pStyle w:val="Brezrazmikov"/>
        <w:jc w:val="both"/>
        <w:rPr>
          <w:rFonts w:asciiTheme="majorHAnsi" w:hAnsiTheme="majorHAnsi" w:cstheme="majorHAnsi"/>
        </w:rPr>
      </w:pPr>
    </w:p>
    <w:p w14:paraId="53F5A508" w14:textId="47F26386" w:rsidR="001A6217" w:rsidRPr="000654B4" w:rsidRDefault="000654B4" w:rsidP="00351435">
      <w:pPr>
        <w:pStyle w:val="Brezrazmikov"/>
        <w:jc w:val="both"/>
        <w:rPr>
          <w:rFonts w:asciiTheme="majorHAnsi" w:hAnsiTheme="majorHAnsi" w:cstheme="majorHAnsi"/>
        </w:rPr>
      </w:pPr>
      <w:r w:rsidRPr="000654B4">
        <w:rPr>
          <w:rFonts w:asciiTheme="majorHAnsi" w:hAnsiTheme="majorHAnsi" w:cstheme="majorHAnsi"/>
        </w:rPr>
        <w:t>Člane delovne skupine smo pozvali, da nam posredujejo</w:t>
      </w:r>
      <w:r w:rsidR="00351435" w:rsidRPr="000654B4">
        <w:rPr>
          <w:rFonts w:asciiTheme="majorHAnsi" w:hAnsiTheme="majorHAnsi" w:cstheme="majorHAnsi"/>
        </w:rPr>
        <w:t xml:space="preserve"> pisne predloge glede sprememb pravil nam posredujte do 31. 1. 2021</w:t>
      </w:r>
      <w:r w:rsidRPr="000654B4">
        <w:rPr>
          <w:rFonts w:asciiTheme="majorHAnsi" w:hAnsiTheme="majorHAnsi" w:cstheme="majorHAnsi"/>
        </w:rPr>
        <w:t>. Prejeli smo le predlog člana Daneta Klepec, ki smo ga v celoti upoštevali.</w:t>
      </w:r>
    </w:p>
    <w:p w14:paraId="7D4A6365" w14:textId="77777777" w:rsidR="000654B4" w:rsidRDefault="000654B4" w:rsidP="00351435">
      <w:pPr>
        <w:pStyle w:val="Brezrazmikov"/>
        <w:jc w:val="both"/>
        <w:rPr>
          <w:rFonts w:asciiTheme="majorHAnsi" w:hAnsiTheme="majorHAnsi" w:cstheme="majorHAnsi"/>
        </w:rPr>
      </w:pPr>
    </w:p>
    <w:p w14:paraId="52C13815" w14:textId="239375FA" w:rsidR="00351435" w:rsidRDefault="000654B4" w:rsidP="000654B4">
      <w:pPr>
        <w:pStyle w:val="Brezrazmikov"/>
        <w:jc w:val="both"/>
        <w:rPr>
          <w:rFonts w:asciiTheme="majorHAnsi" w:hAnsiTheme="majorHAnsi" w:cstheme="majorHAnsi"/>
        </w:rPr>
      </w:pPr>
      <w:r w:rsidRPr="000654B4">
        <w:rPr>
          <w:rFonts w:asciiTheme="majorHAnsi" w:hAnsiTheme="majorHAnsi" w:cstheme="majorHAnsi"/>
          <w:b/>
          <w:bCs/>
        </w:rPr>
        <w:t>Pod točko 1:</w:t>
      </w:r>
      <w:r>
        <w:rPr>
          <w:rFonts w:asciiTheme="majorHAnsi" w:hAnsiTheme="majorHAnsi" w:cstheme="majorHAnsi"/>
        </w:rPr>
        <w:t xml:space="preserve"> </w:t>
      </w:r>
      <w:r w:rsidRPr="000654B4">
        <w:rPr>
          <w:rFonts w:asciiTheme="majorHAnsi" w:hAnsiTheme="majorHAnsi" w:cstheme="majorHAnsi"/>
        </w:rPr>
        <w:t>Pozdrav predsednice Društva Šola zdravja in predstavitev namena dela Delovne skupine za reorganizacijo Društva Šola zdravja</w:t>
      </w:r>
    </w:p>
    <w:p w14:paraId="6B21C36C" w14:textId="0952EAA4" w:rsidR="000654B4" w:rsidRDefault="000654B4" w:rsidP="000654B4">
      <w:pPr>
        <w:pStyle w:val="Brezrazmikov"/>
        <w:jc w:val="both"/>
        <w:rPr>
          <w:rFonts w:asciiTheme="majorHAnsi" w:hAnsiTheme="majorHAnsi" w:cstheme="majorHAnsi"/>
        </w:rPr>
      </w:pPr>
    </w:p>
    <w:p w14:paraId="4D005857" w14:textId="2B806EEE" w:rsidR="000654B4" w:rsidRDefault="000654B4" w:rsidP="000654B4">
      <w:pPr>
        <w:pStyle w:val="Brezrazmikov"/>
        <w:jc w:val="both"/>
        <w:rPr>
          <w:rFonts w:asciiTheme="majorHAnsi" w:hAnsiTheme="majorHAnsi" w:cstheme="majorHAnsi"/>
        </w:rPr>
      </w:pPr>
      <w:r>
        <w:rPr>
          <w:rFonts w:asciiTheme="majorHAnsi" w:hAnsiTheme="majorHAnsi" w:cstheme="majorHAnsi"/>
        </w:rPr>
        <w:t xml:space="preserve">Predsednica Zdenka </w:t>
      </w:r>
      <w:proofErr w:type="spellStart"/>
      <w:r>
        <w:rPr>
          <w:rFonts w:asciiTheme="majorHAnsi" w:hAnsiTheme="majorHAnsi" w:cstheme="majorHAnsi"/>
        </w:rPr>
        <w:t>Katkič</w:t>
      </w:r>
      <w:proofErr w:type="spellEnd"/>
      <w:r>
        <w:rPr>
          <w:rFonts w:asciiTheme="majorHAnsi" w:hAnsiTheme="majorHAnsi" w:cstheme="majorHAnsi"/>
        </w:rPr>
        <w:t xml:space="preserve"> je vse na začetku lepo pozdravila in povedala celotni postope</w:t>
      </w:r>
      <w:r w:rsidR="006F6F5C">
        <w:rPr>
          <w:rFonts w:asciiTheme="majorHAnsi" w:hAnsiTheme="majorHAnsi" w:cstheme="majorHAnsi"/>
        </w:rPr>
        <w:t>k</w:t>
      </w:r>
      <w:r>
        <w:rPr>
          <w:rFonts w:asciiTheme="majorHAnsi" w:hAnsiTheme="majorHAnsi" w:cstheme="majorHAnsi"/>
        </w:rPr>
        <w:t xml:space="preserve"> glede sprejema sprememb in dopolnitev pravil. </w:t>
      </w:r>
      <w:r w:rsidR="00E23011">
        <w:rPr>
          <w:rFonts w:asciiTheme="majorHAnsi" w:hAnsiTheme="majorHAnsi" w:cstheme="majorHAnsi"/>
        </w:rPr>
        <w:t>Pred sprejetjem sprememb in dopolnitev Pravil  DŠZ na zboru članov, ki se predvideva meseca junija 2021, bo p</w:t>
      </w:r>
      <w:r>
        <w:rPr>
          <w:rFonts w:asciiTheme="majorHAnsi" w:hAnsiTheme="majorHAnsi" w:cstheme="majorHAnsi"/>
        </w:rPr>
        <w:t>otrebno</w:t>
      </w:r>
      <w:r w:rsidR="00E23011">
        <w:rPr>
          <w:rFonts w:asciiTheme="majorHAnsi" w:hAnsiTheme="majorHAnsi" w:cstheme="majorHAnsi"/>
        </w:rPr>
        <w:t xml:space="preserve"> </w:t>
      </w:r>
      <w:r>
        <w:rPr>
          <w:rFonts w:asciiTheme="majorHAnsi" w:hAnsiTheme="majorHAnsi" w:cstheme="majorHAnsi"/>
        </w:rPr>
        <w:t>opraviti 30</w:t>
      </w:r>
      <w:r w:rsidR="00E23011">
        <w:rPr>
          <w:rFonts w:asciiTheme="majorHAnsi" w:hAnsiTheme="majorHAnsi" w:cstheme="majorHAnsi"/>
        </w:rPr>
        <w:t xml:space="preserve"> dnevno javno obravnavo. Osnutek, ki ga bosta pripravila Bernardka in </w:t>
      </w:r>
      <w:r w:rsidR="006F6F5C">
        <w:rPr>
          <w:rFonts w:asciiTheme="majorHAnsi" w:hAnsiTheme="majorHAnsi" w:cstheme="majorHAnsi"/>
        </w:rPr>
        <w:t>D</w:t>
      </w:r>
      <w:r w:rsidR="00E23011">
        <w:rPr>
          <w:rFonts w:asciiTheme="majorHAnsi" w:hAnsiTheme="majorHAnsi" w:cstheme="majorHAnsi"/>
        </w:rPr>
        <w:t>ane, bomo poslali v pregled tudi na CNVOS in na UE Domžale, ki mora potrditi vse spremembe pravil oz. statuta našega društva.</w:t>
      </w:r>
    </w:p>
    <w:p w14:paraId="7F62C9CF" w14:textId="1CE0ADB9" w:rsidR="00E23011" w:rsidRDefault="00E23011" w:rsidP="000654B4">
      <w:pPr>
        <w:pStyle w:val="Brezrazmikov"/>
        <w:jc w:val="both"/>
        <w:rPr>
          <w:rFonts w:asciiTheme="majorHAnsi" w:hAnsiTheme="majorHAnsi" w:cstheme="majorHAnsi"/>
        </w:rPr>
      </w:pPr>
      <w:r>
        <w:rPr>
          <w:rFonts w:asciiTheme="majorHAnsi" w:hAnsiTheme="majorHAnsi" w:cstheme="majorHAnsi"/>
        </w:rPr>
        <w:t xml:space="preserve">Zdenka </w:t>
      </w:r>
      <w:r w:rsidR="006F6F5C">
        <w:rPr>
          <w:rFonts w:asciiTheme="majorHAnsi" w:hAnsiTheme="majorHAnsi" w:cstheme="majorHAnsi"/>
        </w:rPr>
        <w:t>š</w:t>
      </w:r>
      <w:r>
        <w:rPr>
          <w:rFonts w:asciiTheme="majorHAnsi" w:hAnsiTheme="majorHAnsi" w:cstheme="majorHAnsi"/>
        </w:rPr>
        <w:t xml:space="preserve">e pove, da sedaj ni čas za kakšne korenite spremembe v društvu, zato bodo spremembe Pravil le uskladitve z že pripravljeni spremembami v letu 2020, ki jih zaradi izrednih razmer </w:t>
      </w:r>
      <w:r>
        <w:rPr>
          <w:rFonts w:asciiTheme="majorHAnsi" w:hAnsiTheme="majorHAnsi" w:cstheme="majorHAnsi"/>
        </w:rPr>
        <w:lastRenderedPageBreak/>
        <w:t>potem nismo izvedli. To sta potrdila tudi člana prejšnje sestave UO, Marija Gabron in Dane Klepec. Ne glede na to, kako se bo društvo razvijalo v prihodnje</w:t>
      </w:r>
      <w:r w:rsidR="006F6F5C">
        <w:rPr>
          <w:rFonts w:asciiTheme="majorHAnsi" w:hAnsiTheme="majorHAnsi" w:cstheme="majorHAnsi"/>
        </w:rPr>
        <w:t>,</w:t>
      </w:r>
      <w:r>
        <w:rPr>
          <w:rFonts w:asciiTheme="majorHAnsi" w:hAnsiTheme="majorHAnsi" w:cstheme="majorHAnsi"/>
        </w:rPr>
        <w:t xml:space="preserve"> pa je Zdenka poudarila, da morata biti cilja vsake reorganizacije naslednja:</w:t>
      </w:r>
    </w:p>
    <w:p w14:paraId="6ED94BDC" w14:textId="0F961944" w:rsidR="00E23011" w:rsidRDefault="00E23011" w:rsidP="00E23011">
      <w:pPr>
        <w:pStyle w:val="Brezrazmikov"/>
        <w:numPr>
          <w:ilvl w:val="0"/>
          <w:numId w:val="38"/>
        </w:numPr>
        <w:jc w:val="both"/>
        <w:rPr>
          <w:rFonts w:asciiTheme="majorHAnsi" w:hAnsiTheme="majorHAnsi" w:cstheme="majorHAnsi"/>
        </w:rPr>
      </w:pPr>
      <w:r>
        <w:rPr>
          <w:rFonts w:asciiTheme="majorHAnsi" w:hAnsiTheme="majorHAnsi" w:cstheme="majorHAnsi"/>
        </w:rPr>
        <w:t>ostati v stiku z bazo  - člani Društva Šola zdravja,</w:t>
      </w:r>
    </w:p>
    <w:p w14:paraId="78E9B9B2" w14:textId="0A7B167B" w:rsidR="00E23011" w:rsidRDefault="00E23011" w:rsidP="00E23011">
      <w:pPr>
        <w:pStyle w:val="Brezrazmikov"/>
        <w:numPr>
          <w:ilvl w:val="0"/>
          <w:numId w:val="38"/>
        </w:numPr>
        <w:jc w:val="both"/>
        <w:rPr>
          <w:rFonts w:asciiTheme="majorHAnsi" w:hAnsiTheme="majorHAnsi" w:cstheme="majorHAnsi"/>
        </w:rPr>
      </w:pPr>
      <w:r>
        <w:rPr>
          <w:rFonts w:asciiTheme="majorHAnsi" w:hAnsiTheme="majorHAnsi" w:cstheme="majorHAnsi"/>
        </w:rPr>
        <w:t>vsa birokracija mora ostati na sedežu društva in je z njo potrebno čim manj obremenjevati člane oz. skupine, ki so v društvu zaradi jutranje telovadbe in druženja.</w:t>
      </w:r>
    </w:p>
    <w:p w14:paraId="7F4C877A" w14:textId="7AFCC690" w:rsidR="00F92AD6" w:rsidRDefault="00E23011" w:rsidP="00E23011">
      <w:pPr>
        <w:pStyle w:val="Brezrazmikov"/>
        <w:jc w:val="both"/>
        <w:rPr>
          <w:rFonts w:asciiTheme="majorHAnsi" w:hAnsiTheme="majorHAnsi" w:cstheme="majorHAnsi"/>
        </w:rPr>
      </w:pPr>
      <w:r>
        <w:rPr>
          <w:rFonts w:asciiTheme="majorHAnsi" w:hAnsiTheme="majorHAnsi" w:cstheme="majorHAnsi"/>
        </w:rPr>
        <w:t xml:space="preserve">S tem se je </w:t>
      </w:r>
      <w:r w:rsidR="00F92AD6">
        <w:rPr>
          <w:rFonts w:asciiTheme="majorHAnsi" w:hAnsiTheme="majorHAnsi" w:cstheme="majorHAnsi"/>
        </w:rPr>
        <w:t>strinjal</w:t>
      </w:r>
      <w:r>
        <w:rPr>
          <w:rFonts w:asciiTheme="majorHAnsi" w:hAnsiTheme="majorHAnsi" w:cstheme="majorHAnsi"/>
        </w:rPr>
        <w:t xml:space="preserve"> tudi Matjaž Marinček, ki ima </w:t>
      </w:r>
      <w:r w:rsidR="00F92AD6">
        <w:rPr>
          <w:rFonts w:asciiTheme="majorHAnsi" w:hAnsiTheme="majorHAnsi" w:cstheme="majorHAnsi"/>
        </w:rPr>
        <w:t>pozna delovanje organizacije RK in ZDUS in njihovo piramidno strukturo. Je mnenja, da je razdalja te strukture od vrha do baze članov prevelika, ni stika z bazo, je preveč birokracije in zato podpira predlog predsednice. Enakega mnenja so bili tudi ostali člani Marija Gabron, Dane Klepec in Bernardka Krnc. Helena Španovič se tudi strinja, da ni čas za drastične spremembe, bi pa v prihodnje dala bolj poudarek in pooblastila na regijskem nivoju in pravi, da naj o tem pridobimo mnenje članstva.</w:t>
      </w:r>
    </w:p>
    <w:p w14:paraId="16560201" w14:textId="2720A843" w:rsidR="005077C1" w:rsidRDefault="005077C1" w:rsidP="00E23011">
      <w:pPr>
        <w:pStyle w:val="Brezrazmikov"/>
        <w:jc w:val="both"/>
        <w:rPr>
          <w:rFonts w:asciiTheme="majorHAnsi" w:hAnsiTheme="majorHAnsi" w:cstheme="majorHAnsi"/>
        </w:rPr>
      </w:pPr>
      <w:r>
        <w:rPr>
          <w:rFonts w:asciiTheme="majorHAnsi" w:hAnsiTheme="majorHAnsi" w:cstheme="majorHAnsi"/>
        </w:rPr>
        <w:t xml:space="preserve">Bernardka še pove, da sta bili z Zdenko </w:t>
      </w:r>
      <w:r w:rsidR="00B1168D">
        <w:rPr>
          <w:rFonts w:asciiTheme="majorHAnsi" w:hAnsiTheme="majorHAnsi" w:cstheme="majorHAnsi"/>
        </w:rPr>
        <w:t xml:space="preserve">jeseni 2020, </w:t>
      </w:r>
      <w:r>
        <w:rPr>
          <w:rFonts w:asciiTheme="majorHAnsi" w:hAnsiTheme="majorHAnsi" w:cstheme="majorHAnsi"/>
        </w:rPr>
        <w:t>na sestanku pri prof. Kolarju</w:t>
      </w:r>
      <w:r w:rsidR="00B1168D">
        <w:rPr>
          <w:rFonts w:asciiTheme="majorHAnsi" w:hAnsiTheme="majorHAnsi" w:cstheme="majorHAnsi"/>
        </w:rPr>
        <w:t xml:space="preserve"> glede reorganizacije Društva Šola zdravja</w:t>
      </w:r>
      <w:r>
        <w:rPr>
          <w:rFonts w:asciiTheme="majorHAnsi" w:hAnsiTheme="majorHAnsi" w:cstheme="majorHAnsi"/>
        </w:rPr>
        <w:t xml:space="preserve">, ki pa ni podal nobenega predloga glede </w:t>
      </w:r>
      <w:r w:rsidR="00B1168D">
        <w:rPr>
          <w:rFonts w:asciiTheme="majorHAnsi" w:hAnsiTheme="majorHAnsi" w:cstheme="majorHAnsi"/>
        </w:rPr>
        <w:t xml:space="preserve">naše </w:t>
      </w:r>
      <w:r>
        <w:rPr>
          <w:rFonts w:asciiTheme="majorHAnsi" w:hAnsiTheme="majorHAnsi" w:cstheme="majorHAnsi"/>
        </w:rPr>
        <w:t xml:space="preserve">reorganizacije, ampak je ponudil le sodelovanje </w:t>
      </w:r>
      <w:r w:rsidR="00B1168D">
        <w:rPr>
          <w:rFonts w:asciiTheme="majorHAnsi" w:hAnsiTheme="majorHAnsi" w:cstheme="majorHAnsi"/>
        </w:rPr>
        <w:t xml:space="preserve">s strani </w:t>
      </w:r>
      <w:r>
        <w:rPr>
          <w:rFonts w:asciiTheme="majorHAnsi" w:hAnsiTheme="majorHAnsi" w:cstheme="majorHAnsi"/>
        </w:rPr>
        <w:t>strokovnega kadra iz Gimnastične zveze Slovenije, kar pa ni zanimivo za naše društvo.</w:t>
      </w:r>
    </w:p>
    <w:p w14:paraId="44C6FAAC" w14:textId="77777777" w:rsidR="00F92AD6" w:rsidRDefault="00F92AD6" w:rsidP="00E23011">
      <w:pPr>
        <w:pStyle w:val="Brezrazmikov"/>
        <w:jc w:val="both"/>
        <w:rPr>
          <w:rFonts w:asciiTheme="majorHAnsi" w:hAnsiTheme="majorHAnsi" w:cstheme="majorHAnsi"/>
        </w:rPr>
      </w:pPr>
    </w:p>
    <w:p w14:paraId="222534DC" w14:textId="77777777" w:rsidR="00F92AD6" w:rsidRDefault="00F92AD6" w:rsidP="00E23011">
      <w:pPr>
        <w:pStyle w:val="Brezrazmikov"/>
        <w:jc w:val="both"/>
        <w:rPr>
          <w:rFonts w:asciiTheme="majorHAnsi" w:hAnsiTheme="majorHAnsi" w:cstheme="majorHAnsi"/>
        </w:rPr>
      </w:pPr>
      <w:r w:rsidRPr="00F92AD6">
        <w:rPr>
          <w:rFonts w:asciiTheme="majorHAnsi" w:hAnsiTheme="majorHAnsi" w:cstheme="majorHAnsi"/>
          <w:b/>
          <w:bCs/>
        </w:rPr>
        <w:t>Pod točko 2:</w:t>
      </w:r>
      <w:r>
        <w:rPr>
          <w:rFonts w:asciiTheme="majorHAnsi" w:hAnsiTheme="majorHAnsi" w:cstheme="majorHAnsi"/>
        </w:rPr>
        <w:t xml:space="preserve"> </w:t>
      </w:r>
      <w:r w:rsidRPr="00F92AD6">
        <w:rPr>
          <w:rFonts w:asciiTheme="majorHAnsi" w:hAnsiTheme="majorHAnsi" w:cstheme="majorHAnsi"/>
        </w:rPr>
        <w:t>Predlog sprememb Pravil Društva Šola zdravja</w:t>
      </w:r>
    </w:p>
    <w:p w14:paraId="55A082DD" w14:textId="77777777" w:rsidR="00F92AD6" w:rsidRDefault="00F92AD6" w:rsidP="00E23011">
      <w:pPr>
        <w:pStyle w:val="Brezrazmikov"/>
        <w:jc w:val="both"/>
        <w:rPr>
          <w:rFonts w:asciiTheme="majorHAnsi" w:hAnsiTheme="majorHAnsi" w:cstheme="majorHAnsi"/>
        </w:rPr>
      </w:pPr>
    </w:p>
    <w:p w14:paraId="2F1A16DF" w14:textId="365E6ECE" w:rsidR="00E23011" w:rsidRDefault="00F92AD6" w:rsidP="00E23011">
      <w:pPr>
        <w:pStyle w:val="Brezrazmikov"/>
        <w:jc w:val="both"/>
        <w:rPr>
          <w:rFonts w:asciiTheme="majorHAnsi" w:hAnsiTheme="majorHAnsi" w:cstheme="majorHAnsi"/>
        </w:rPr>
      </w:pPr>
      <w:r>
        <w:rPr>
          <w:rFonts w:asciiTheme="majorHAnsi" w:hAnsiTheme="majorHAnsi" w:cstheme="majorHAnsi"/>
        </w:rPr>
        <w:t xml:space="preserve">Člani delovne skupine so pregledali vse predloge sprememb od 1. do 42. člena </w:t>
      </w:r>
      <w:r w:rsidR="00964E70">
        <w:rPr>
          <w:rFonts w:asciiTheme="majorHAnsi" w:hAnsiTheme="majorHAnsi" w:cstheme="majorHAnsi"/>
        </w:rPr>
        <w:t>Pravil Društva Šola zdravja in glede na razpravo enotno predlagali naslednje spremembe po členih:</w:t>
      </w:r>
    </w:p>
    <w:p w14:paraId="797A051D" w14:textId="77777777" w:rsidR="00964E70" w:rsidRDefault="00964E70" w:rsidP="00E23011">
      <w:pPr>
        <w:pStyle w:val="Brezrazmikov"/>
        <w:jc w:val="both"/>
        <w:rPr>
          <w:rFonts w:asciiTheme="majorHAnsi" w:hAnsiTheme="majorHAnsi" w:cstheme="majorHAnsi"/>
        </w:rPr>
      </w:pPr>
    </w:p>
    <w:p w14:paraId="03CF9DD0" w14:textId="3BC28AD7" w:rsidR="00E23011" w:rsidRDefault="00964E70" w:rsidP="00964E70">
      <w:pPr>
        <w:pStyle w:val="Brezrazmikov"/>
        <w:numPr>
          <w:ilvl w:val="0"/>
          <w:numId w:val="40"/>
        </w:numPr>
        <w:jc w:val="both"/>
        <w:rPr>
          <w:rFonts w:asciiTheme="majorHAnsi" w:hAnsiTheme="majorHAnsi" w:cstheme="majorHAnsi"/>
        </w:rPr>
      </w:pPr>
      <w:r w:rsidRPr="00964E70">
        <w:rPr>
          <w:rFonts w:asciiTheme="majorHAnsi" w:hAnsiTheme="majorHAnsi" w:cstheme="majorHAnsi"/>
        </w:rPr>
        <w:t>1. člen</w:t>
      </w:r>
    </w:p>
    <w:p w14:paraId="31553E49" w14:textId="5F895D58" w:rsidR="00964E70" w:rsidRDefault="000468BD" w:rsidP="000468BD">
      <w:pPr>
        <w:pStyle w:val="Brezrazmikov"/>
        <w:jc w:val="both"/>
        <w:rPr>
          <w:rFonts w:asciiTheme="majorHAnsi" w:hAnsiTheme="majorHAnsi" w:cstheme="majorHAnsi"/>
        </w:rPr>
      </w:pPr>
      <w:r w:rsidRPr="000468BD">
        <w:rPr>
          <w:rFonts w:asciiTheme="majorHAnsi" w:hAnsiTheme="majorHAnsi" w:cstheme="majorHAnsi"/>
        </w:rPr>
        <w:t>V 1. členu se za besedama »krepitev zdravja« doda naslednji tekst:</w:t>
      </w:r>
      <w:r w:rsidR="00AF43C2">
        <w:rPr>
          <w:rFonts w:asciiTheme="majorHAnsi" w:hAnsiTheme="majorHAnsi" w:cstheme="majorHAnsi"/>
        </w:rPr>
        <w:t xml:space="preserve"> </w:t>
      </w:r>
      <w:r w:rsidRPr="000468BD">
        <w:rPr>
          <w:rFonts w:asciiTheme="majorHAnsi" w:hAnsiTheme="majorHAnsi" w:cstheme="majorHAnsi"/>
        </w:rPr>
        <w:t>»rekreacije in telesne aktivnosti starejših«, tako, da po novem ta člen glasi takole:</w:t>
      </w:r>
    </w:p>
    <w:p w14:paraId="0F1E0FD6" w14:textId="5FE67E5A" w:rsidR="000468BD" w:rsidRDefault="000468BD" w:rsidP="000468BD">
      <w:pPr>
        <w:pStyle w:val="Brezrazmikov"/>
        <w:jc w:val="both"/>
        <w:rPr>
          <w:rFonts w:asciiTheme="majorHAnsi" w:hAnsiTheme="majorHAnsi" w:cstheme="majorHAnsi"/>
        </w:rPr>
      </w:pPr>
      <w:r>
        <w:rPr>
          <w:rFonts w:asciiTheme="majorHAnsi" w:hAnsiTheme="majorHAnsi" w:cstheme="majorHAnsi"/>
        </w:rPr>
        <w:t>»</w:t>
      </w:r>
      <w:bookmarkStart w:id="0" w:name="_Hlk63237703"/>
      <w:r w:rsidRPr="000468BD">
        <w:rPr>
          <w:rFonts w:asciiTheme="majorHAnsi" w:hAnsiTheme="majorHAnsi" w:cstheme="majorHAnsi"/>
        </w:rPr>
        <w:t>Društvo Šola zdravja (v nadaljnjem besedilu: društvo) je prostovoljno, samostojno in nepridobitno združenje fizičnih oseb, ki se združujejo in povezujejo v članstvo z namenom izvajanja humanitarnih dejavnosti na področjih krepitve zdravja, rekreacije in telesne aktivnosti starejših, izboljšanja socialnega položaja in lajšanja socialnih ter psihosocialnih stisk in težav.</w:t>
      </w:r>
      <w:r>
        <w:rPr>
          <w:rFonts w:asciiTheme="majorHAnsi" w:hAnsiTheme="majorHAnsi" w:cstheme="majorHAnsi"/>
        </w:rPr>
        <w:t>«</w:t>
      </w:r>
      <w:bookmarkEnd w:id="0"/>
    </w:p>
    <w:p w14:paraId="288A3663" w14:textId="595538D3" w:rsidR="0075214C" w:rsidRDefault="0075214C" w:rsidP="000468BD">
      <w:pPr>
        <w:pStyle w:val="Brezrazmikov"/>
        <w:jc w:val="both"/>
        <w:rPr>
          <w:rFonts w:asciiTheme="majorHAnsi" w:hAnsiTheme="majorHAnsi" w:cstheme="majorHAnsi"/>
        </w:rPr>
      </w:pPr>
    </w:p>
    <w:p w14:paraId="3571CDB8" w14:textId="03A34B09" w:rsidR="0075214C" w:rsidRDefault="0075214C" w:rsidP="000468BD">
      <w:pPr>
        <w:pStyle w:val="Brezrazmikov"/>
        <w:jc w:val="both"/>
        <w:rPr>
          <w:rFonts w:asciiTheme="majorHAnsi" w:hAnsiTheme="majorHAnsi" w:cstheme="majorHAnsi"/>
        </w:rPr>
      </w:pPr>
      <w:bookmarkStart w:id="1" w:name="_Hlk63253670"/>
      <w:r w:rsidRPr="0075214C">
        <w:rPr>
          <w:rFonts w:asciiTheme="majorHAnsi" w:hAnsiTheme="majorHAnsi" w:cstheme="majorHAnsi"/>
        </w:rPr>
        <w:t>S spremembo 1. člena so se strinjali vsi člani delovne skupine</w:t>
      </w:r>
      <w:r>
        <w:rPr>
          <w:rFonts w:asciiTheme="majorHAnsi" w:hAnsiTheme="majorHAnsi" w:cstheme="majorHAnsi"/>
        </w:rPr>
        <w:t>.</w:t>
      </w:r>
    </w:p>
    <w:bookmarkEnd w:id="1"/>
    <w:p w14:paraId="57AA7FB8" w14:textId="42F29B72" w:rsidR="000468BD" w:rsidRDefault="000468BD" w:rsidP="00964E70">
      <w:pPr>
        <w:pStyle w:val="Brezrazmikov"/>
        <w:jc w:val="both"/>
        <w:rPr>
          <w:rFonts w:asciiTheme="majorHAnsi" w:hAnsiTheme="majorHAnsi" w:cstheme="majorHAnsi"/>
        </w:rPr>
      </w:pPr>
    </w:p>
    <w:p w14:paraId="704249F0" w14:textId="39109D4E" w:rsidR="000468BD" w:rsidRDefault="000468BD" w:rsidP="000468BD">
      <w:pPr>
        <w:pStyle w:val="Brezrazmikov"/>
        <w:numPr>
          <w:ilvl w:val="0"/>
          <w:numId w:val="40"/>
        </w:numPr>
        <w:jc w:val="both"/>
        <w:rPr>
          <w:rFonts w:asciiTheme="majorHAnsi" w:hAnsiTheme="majorHAnsi" w:cstheme="majorHAnsi"/>
        </w:rPr>
      </w:pPr>
      <w:r>
        <w:rPr>
          <w:rFonts w:asciiTheme="majorHAnsi" w:hAnsiTheme="majorHAnsi" w:cstheme="majorHAnsi"/>
        </w:rPr>
        <w:t>7. člen</w:t>
      </w:r>
    </w:p>
    <w:p w14:paraId="5E28A108" w14:textId="2A2A1088" w:rsidR="00BD30A8" w:rsidRPr="00BD30A8" w:rsidRDefault="000468BD" w:rsidP="00BD30A8">
      <w:pPr>
        <w:pStyle w:val="Brezrazmikov"/>
        <w:jc w:val="both"/>
        <w:rPr>
          <w:rFonts w:asciiTheme="majorHAnsi" w:hAnsiTheme="majorHAnsi" w:cstheme="majorHAnsi"/>
        </w:rPr>
      </w:pPr>
      <w:r>
        <w:rPr>
          <w:rFonts w:asciiTheme="majorHAnsi" w:hAnsiTheme="majorHAnsi" w:cstheme="majorHAnsi"/>
        </w:rPr>
        <w:t>V</w:t>
      </w:r>
      <w:r w:rsidRPr="000468BD">
        <w:t xml:space="preserve"> </w:t>
      </w:r>
      <w:r w:rsidRPr="000468BD">
        <w:rPr>
          <w:rFonts w:asciiTheme="majorHAnsi" w:hAnsiTheme="majorHAnsi" w:cstheme="majorHAnsi"/>
        </w:rPr>
        <w:t>drugi aline</w:t>
      </w:r>
      <w:r w:rsidR="00BD30A8">
        <w:rPr>
          <w:rFonts w:asciiTheme="majorHAnsi" w:hAnsiTheme="majorHAnsi" w:cstheme="majorHAnsi"/>
        </w:rPr>
        <w:t>i</w:t>
      </w:r>
      <w:r w:rsidRPr="000468BD">
        <w:rPr>
          <w:rFonts w:asciiTheme="majorHAnsi" w:hAnsiTheme="majorHAnsi" w:cstheme="majorHAnsi"/>
        </w:rPr>
        <w:t xml:space="preserve"> 7. člena se doda naslednji tekst »ob podpori strokovnega kadra«, tako, da po novem ta alinea glasi takole:</w:t>
      </w:r>
      <w:r w:rsidR="00AF43C2">
        <w:rPr>
          <w:rFonts w:asciiTheme="majorHAnsi" w:hAnsiTheme="majorHAnsi" w:cstheme="majorHAnsi"/>
        </w:rPr>
        <w:t xml:space="preserve"> </w:t>
      </w:r>
      <w:r w:rsidRPr="000468BD">
        <w:rPr>
          <w:rFonts w:asciiTheme="majorHAnsi" w:hAnsiTheme="majorHAnsi" w:cstheme="majorHAnsi"/>
        </w:rPr>
        <w:t>»</w:t>
      </w:r>
      <w:r w:rsidR="00BD30A8" w:rsidRPr="00BD30A8">
        <w:rPr>
          <w:rFonts w:asciiTheme="majorHAnsi" w:hAnsiTheme="majorHAnsi" w:cstheme="majorHAnsi"/>
        </w:rPr>
        <w:t xml:space="preserve">z organiziranjem in izvajanjem redne, brezplačne telesne dejavnosti na prostem, po »METODI 1000 GIBOV«, avtorja </w:t>
      </w:r>
      <w:proofErr w:type="spellStart"/>
      <w:r w:rsidR="00BD30A8" w:rsidRPr="00BD30A8">
        <w:rPr>
          <w:rFonts w:asciiTheme="majorHAnsi" w:hAnsiTheme="majorHAnsi" w:cstheme="majorHAnsi"/>
        </w:rPr>
        <w:t>Nikolaya</w:t>
      </w:r>
      <w:proofErr w:type="spellEnd"/>
      <w:r w:rsidR="00BD30A8" w:rsidRPr="00BD30A8">
        <w:rPr>
          <w:rFonts w:asciiTheme="majorHAnsi" w:hAnsiTheme="majorHAnsi" w:cstheme="majorHAnsi"/>
        </w:rPr>
        <w:t xml:space="preserve"> </w:t>
      </w:r>
      <w:proofErr w:type="spellStart"/>
      <w:r w:rsidR="00BD30A8" w:rsidRPr="00BD30A8">
        <w:rPr>
          <w:rFonts w:asciiTheme="majorHAnsi" w:hAnsiTheme="majorHAnsi" w:cstheme="majorHAnsi"/>
        </w:rPr>
        <w:t>Grishina</w:t>
      </w:r>
      <w:proofErr w:type="spellEnd"/>
      <w:r w:rsidR="00BD30A8" w:rsidRPr="00BD30A8">
        <w:rPr>
          <w:rFonts w:asciiTheme="majorHAnsi" w:hAnsiTheme="majorHAnsi" w:cstheme="majorHAnsi"/>
        </w:rPr>
        <w:t>, ki jo vodijo za to interno usposobljeni člani društva, vaditelji – prostovoljci, ob podpori strokovnega kadra,</w:t>
      </w:r>
      <w:r w:rsidR="00BD30A8">
        <w:rPr>
          <w:rFonts w:asciiTheme="majorHAnsi" w:hAnsiTheme="majorHAnsi" w:cstheme="majorHAnsi"/>
        </w:rPr>
        <w:t>«</w:t>
      </w:r>
      <w:r w:rsidR="00AF43C2">
        <w:rPr>
          <w:rFonts w:asciiTheme="majorHAnsi" w:hAnsiTheme="majorHAnsi" w:cstheme="majorHAnsi"/>
        </w:rPr>
        <w:t xml:space="preserve"> i</w:t>
      </w:r>
      <w:r w:rsidR="00BD30A8">
        <w:rPr>
          <w:rFonts w:asciiTheme="majorHAnsi" w:hAnsiTheme="majorHAnsi" w:cstheme="majorHAnsi"/>
        </w:rPr>
        <w:t>n</w:t>
      </w:r>
      <w:r w:rsidR="00AF43C2">
        <w:rPr>
          <w:rFonts w:asciiTheme="majorHAnsi" w:hAnsiTheme="majorHAnsi" w:cstheme="majorHAnsi"/>
        </w:rPr>
        <w:t xml:space="preserve"> </w:t>
      </w:r>
      <w:r w:rsidR="00BD30A8">
        <w:rPr>
          <w:rFonts w:asciiTheme="majorHAnsi" w:hAnsiTheme="majorHAnsi" w:cstheme="majorHAnsi"/>
        </w:rPr>
        <w:t>v</w:t>
      </w:r>
      <w:r w:rsidR="00BD30A8" w:rsidRPr="00BD30A8">
        <w:rPr>
          <w:rFonts w:asciiTheme="majorHAnsi" w:hAnsiTheme="majorHAnsi" w:cstheme="majorHAnsi"/>
        </w:rPr>
        <w:t xml:space="preserve"> osmi alinei 7. člena se doda naslednji tekst » v tiskani in elektronski obliki« tako, da po novem ta alinea glasi takole:</w:t>
      </w:r>
    </w:p>
    <w:p w14:paraId="0CFFBD9C" w14:textId="1900922E" w:rsidR="00BD30A8" w:rsidRDefault="00BD30A8" w:rsidP="00BD30A8">
      <w:pPr>
        <w:pStyle w:val="Brezrazmikov"/>
        <w:jc w:val="both"/>
        <w:rPr>
          <w:rFonts w:asciiTheme="majorHAnsi" w:hAnsiTheme="majorHAnsi" w:cstheme="majorHAnsi"/>
        </w:rPr>
      </w:pPr>
      <w:r w:rsidRPr="00BD30A8">
        <w:rPr>
          <w:rFonts w:asciiTheme="majorHAnsi" w:hAnsiTheme="majorHAnsi" w:cstheme="majorHAnsi"/>
        </w:rPr>
        <w:t>»s predavanji in izdajanjem svojega glasila v tiskani in elektronski obliki«.</w:t>
      </w:r>
    </w:p>
    <w:p w14:paraId="45F4B598" w14:textId="57E75B9D" w:rsidR="0075214C" w:rsidRDefault="0075214C" w:rsidP="00BD30A8">
      <w:pPr>
        <w:pStyle w:val="Brezrazmikov"/>
        <w:jc w:val="both"/>
        <w:rPr>
          <w:rFonts w:asciiTheme="majorHAnsi" w:hAnsiTheme="majorHAnsi" w:cstheme="majorHAnsi"/>
        </w:rPr>
      </w:pPr>
    </w:p>
    <w:p w14:paraId="61B2763E" w14:textId="60115B3B" w:rsidR="0075214C" w:rsidRDefault="0075214C" w:rsidP="00BD30A8">
      <w:pPr>
        <w:pStyle w:val="Brezrazmikov"/>
        <w:jc w:val="both"/>
        <w:rPr>
          <w:rFonts w:asciiTheme="majorHAnsi" w:hAnsiTheme="majorHAnsi" w:cstheme="majorHAnsi"/>
        </w:rPr>
      </w:pPr>
      <w:r w:rsidRPr="0075214C">
        <w:rPr>
          <w:rFonts w:asciiTheme="majorHAnsi" w:hAnsiTheme="majorHAnsi" w:cstheme="majorHAnsi"/>
        </w:rPr>
        <w:t xml:space="preserve">S spremembo </w:t>
      </w:r>
      <w:r>
        <w:rPr>
          <w:rFonts w:asciiTheme="majorHAnsi" w:hAnsiTheme="majorHAnsi" w:cstheme="majorHAnsi"/>
        </w:rPr>
        <w:t>7</w:t>
      </w:r>
      <w:r w:rsidRPr="0075214C">
        <w:rPr>
          <w:rFonts w:asciiTheme="majorHAnsi" w:hAnsiTheme="majorHAnsi" w:cstheme="majorHAnsi"/>
        </w:rPr>
        <w:t>. člena so se strinjali vsi člani delovne skupine.</w:t>
      </w:r>
    </w:p>
    <w:p w14:paraId="31BB9E9C" w14:textId="05C094E7" w:rsidR="00BD30A8" w:rsidRDefault="00BD30A8" w:rsidP="00BD30A8">
      <w:pPr>
        <w:pStyle w:val="Brezrazmikov"/>
        <w:jc w:val="both"/>
        <w:rPr>
          <w:rFonts w:asciiTheme="majorHAnsi" w:hAnsiTheme="majorHAnsi" w:cstheme="majorHAnsi"/>
        </w:rPr>
      </w:pPr>
    </w:p>
    <w:p w14:paraId="481D074F" w14:textId="48EE45DE" w:rsidR="00BD30A8" w:rsidRDefault="00BD30A8" w:rsidP="00BD30A8">
      <w:pPr>
        <w:pStyle w:val="Brezrazmikov"/>
        <w:numPr>
          <w:ilvl w:val="0"/>
          <w:numId w:val="40"/>
        </w:numPr>
        <w:jc w:val="both"/>
        <w:rPr>
          <w:rFonts w:asciiTheme="majorHAnsi" w:hAnsiTheme="majorHAnsi" w:cstheme="majorHAnsi"/>
        </w:rPr>
      </w:pPr>
      <w:r>
        <w:rPr>
          <w:rFonts w:asciiTheme="majorHAnsi" w:hAnsiTheme="majorHAnsi" w:cstheme="majorHAnsi"/>
        </w:rPr>
        <w:t>9. člen</w:t>
      </w:r>
    </w:p>
    <w:p w14:paraId="4D6F8264" w14:textId="43FAE2B4" w:rsidR="000468BD" w:rsidRDefault="00E32D52" w:rsidP="000468BD">
      <w:pPr>
        <w:pStyle w:val="Brezrazmikov"/>
        <w:jc w:val="both"/>
        <w:rPr>
          <w:rFonts w:asciiTheme="majorHAnsi" w:hAnsiTheme="majorHAnsi" w:cstheme="majorHAnsi"/>
        </w:rPr>
      </w:pPr>
      <w:r>
        <w:rPr>
          <w:rFonts w:asciiTheme="majorHAnsi" w:hAnsiTheme="majorHAnsi" w:cstheme="majorHAnsi"/>
        </w:rPr>
        <w:t xml:space="preserve">Ne pride do spremembe in ostane nespremenjeno, saj je Dane Klepec pojasnil kakšen je smisel in namen </w:t>
      </w:r>
      <w:r w:rsidR="00AF43C2">
        <w:rPr>
          <w:rFonts w:asciiTheme="majorHAnsi" w:hAnsiTheme="majorHAnsi" w:cstheme="majorHAnsi"/>
        </w:rPr>
        <w:t xml:space="preserve">napisanih določb </w:t>
      </w:r>
      <w:r>
        <w:rPr>
          <w:rFonts w:asciiTheme="majorHAnsi" w:hAnsiTheme="majorHAnsi" w:cstheme="majorHAnsi"/>
        </w:rPr>
        <w:t>omenjene</w:t>
      </w:r>
      <w:r w:rsidR="00AF43C2">
        <w:rPr>
          <w:rFonts w:asciiTheme="majorHAnsi" w:hAnsiTheme="majorHAnsi" w:cstheme="majorHAnsi"/>
        </w:rPr>
        <w:t>ga</w:t>
      </w:r>
      <w:r>
        <w:rPr>
          <w:rFonts w:asciiTheme="majorHAnsi" w:hAnsiTheme="majorHAnsi" w:cstheme="majorHAnsi"/>
        </w:rPr>
        <w:t xml:space="preserve"> člena.</w:t>
      </w:r>
    </w:p>
    <w:p w14:paraId="4D85B5F0" w14:textId="4F524CBF" w:rsidR="00E32D52" w:rsidRDefault="00E32D52" w:rsidP="000468BD">
      <w:pPr>
        <w:pStyle w:val="Brezrazmikov"/>
        <w:jc w:val="both"/>
        <w:rPr>
          <w:rFonts w:asciiTheme="majorHAnsi" w:hAnsiTheme="majorHAnsi" w:cstheme="majorHAnsi"/>
        </w:rPr>
      </w:pPr>
    </w:p>
    <w:p w14:paraId="2357129B" w14:textId="539C6562" w:rsidR="00E32D52" w:rsidRDefault="00E32D52" w:rsidP="00E32D52">
      <w:pPr>
        <w:pStyle w:val="Brezrazmikov"/>
        <w:numPr>
          <w:ilvl w:val="0"/>
          <w:numId w:val="40"/>
        </w:numPr>
        <w:jc w:val="both"/>
        <w:rPr>
          <w:rFonts w:asciiTheme="majorHAnsi" w:hAnsiTheme="majorHAnsi" w:cstheme="majorHAnsi"/>
        </w:rPr>
      </w:pPr>
      <w:r>
        <w:rPr>
          <w:rFonts w:asciiTheme="majorHAnsi" w:hAnsiTheme="majorHAnsi" w:cstheme="majorHAnsi"/>
        </w:rPr>
        <w:lastRenderedPageBreak/>
        <w:t>12. člen</w:t>
      </w:r>
    </w:p>
    <w:p w14:paraId="64A28D33" w14:textId="7A9E9AA2" w:rsidR="00A24DC5" w:rsidRPr="00A24DC5" w:rsidRDefault="00A24DC5" w:rsidP="00A24DC5">
      <w:pPr>
        <w:pStyle w:val="Brezrazmikov"/>
        <w:jc w:val="both"/>
        <w:rPr>
          <w:rFonts w:asciiTheme="majorHAnsi" w:hAnsiTheme="majorHAnsi" w:cstheme="majorHAnsi"/>
        </w:rPr>
      </w:pPr>
      <w:r w:rsidRPr="00A24DC5">
        <w:rPr>
          <w:rFonts w:asciiTheme="majorHAnsi" w:hAnsiTheme="majorHAnsi" w:cstheme="majorHAnsi"/>
        </w:rPr>
        <w:t>V drugem odstavku, v tretji alinei 12. člena se briše naslednji tekst »razen članov starejših od 80 let« tako, da po novem ta alinea glasi takole:</w:t>
      </w:r>
    </w:p>
    <w:p w14:paraId="31EA4A8D" w14:textId="5F1801A8" w:rsidR="00E32D52" w:rsidRDefault="00A24DC5" w:rsidP="00A24DC5">
      <w:pPr>
        <w:pStyle w:val="Brezrazmikov"/>
        <w:jc w:val="both"/>
        <w:rPr>
          <w:rFonts w:asciiTheme="majorHAnsi" w:hAnsiTheme="majorHAnsi" w:cstheme="majorHAnsi"/>
        </w:rPr>
      </w:pPr>
      <w:r w:rsidRPr="00A24DC5">
        <w:rPr>
          <w:rFonts w:asciiTheme="majorHAnsi" w:hAnsiTheme="majorHAnsi" w:cstheme="majorHAnsi"/>
        </w:rPr>
        <w:t>»da redno plačujejo članarino«</w:t>
      </w:r>
      <w:r w:rsidR="0075214C">
        <w:rPr>
          <w:rFonts w:asciiTheme="majorHAnsi" w:hAnsiTheme="majorHAnsi" w:cstheme="majorHAnsi"/>
        </w:rPr>
        <w:t>.</w:t>
      </w:r>
    </w:p>
    <w:p w14:paraId="370479D3" w14:textId="41C26DCB" w:rsidR="00113999" w:rsidRDefault="00113999" w:rsidP="00A24DC5">
      <w:pPr>
        <w:pStyle w:val="Brezrazmikov"/>
        <w:jc w:val="both"/>
        <w:rPr>
          <w:rFonts w:asciiTheme="majorHAnsi" w:hAnsiTheme="majorHAnsi" w:cstheme="majorHAnsi"/>
        </w:rPr>
      </w:pPr>
    </w:p>
    <w:p w14:paraId="5AFACBED" w14:textId="4FBECAC0" w:rsidR="00113999" w:rsidRDefault="00113999" w:rsidP="00A24DC5">
      <w:pPr>
        <w:pStyle w:val="Brezrazmikov"/>
        <w:jc w:val="both"/>
        <w:rPr>
          <w:rFonts w:asciiTheme="majorHAnsi" w:hAnsiTheme="majorHAnsi" w:cstheme="majorHAnsi"/>
        </w:rPr>
      </w:pPr>
      <w:r w:rsidRPr="00113999">
        <w:rPr>
          <w:rFonts w:asciiTheme="majorHAnsi" w:hAnsiTheme="majorHAnsi" w:cstheme="majorHAnsi"/>
        </w:rPr>
        <w:t>S spremembo 1</w:t>
      </w:r>
      <w:r>
        <w:rPr>
          <w:rFonts w:asciiTheme="majorHAnsi" w:hAnsiTheme="majorHAnsi" w:cstheme="majorHAnsi"/>
        </w:rPr>
        <w:t>2</w:t>
      </w:r>
      <w:r w:rsidRPr="00113999">
        <w:rPr>
          <w:rFonts w:asciiTheme="majorHAnsi" w:hAnsiTheme="majorHAnsi" w:cstheme="majorHAnsi"/>
        </w:rPr>
        <w:t>. člena so se strinjali vsi člani delovne skupine</w:t>
      </w:r>
      <w:r>
        <w:rPr>
          <w:rFonts w:asciiTheme="majorHAnsi" w:hAnsiTheme="majorHAnsi" w:cstheme="majorHAnsi"/>
        </w:rPr>
        <w:t>, razen Helena Španovič.</w:t>
      </w:r>
    </w:p>
    <w:p w14:paraId="5AB0E51C" w14:textId="77777777" w:rsidR="00E32D52" w:rsidRDefault="00E32D52" w:rsidP="000468BD">
      <w:pPr>
        <w:pStyle w:val="Brezrazmikov"/>
        <w:jc w:val="both"/>
        <w:rPr>
          <w:rFonts w:asciiTheme="majorHAnsi" w:hAnsiTheme="majorHAnsi" w:cstheme="majorHAnsi"/>
        </w:rPr>
      </w:pPr>
    </w:p>
    <w:p w14:paraId="4C34F200" w14:textId="77777777" w:rsidR="000468BD" w:rsidRPr="00964E70" w:rsidRDefault="000468BD" w:rsidP="00964E70">
      <w:pPr>
        <w:pStyle w:val="Brezrazmikov"/>
        <w:jc w:val="both"/>
        <w:rPr>
          <w:rFonts w:asciiTheme="majorHAnsi" w:hAnsiTheme="majorHAnsi" w:cstheme="majorHAnsi"/>
        </w:rPr>
      </w:pPr>
    </w:p>
    <w:p w14:paraId="5FA7A8CA" w14:textId="2A45117C" w:rsidR="00C96D80" w:rsidRPr="00C96D80" w:rsidRDefault="00C96D80" w:rsidP="00C96D80">
      <w:pPr>
        <w:pStyle w:val="Brezrazmikov"/>
        <w:rPr>
          <w:rFonts w:asciiTheme="majorHAnsi" w:hAnsiTheme="majorHAnsi" w:cstheme="majorHAnsi"/>
        </w:rPr>
      </w:pPr>
      <w:r w:rsidRPr="00C96D80">
        <w:rPr>
          <w:rFonts w:asciiTheme="majorHAnsi" w:hAnsiTheme="majorHAnsi" w:cstheme="majorHAnsi"/>
        </w:rPr>
        <w:t>•</w:t>
      </w:r>
      <w:r w:rsidRPr="00C96D80">
        <w:rPr>
          <w:rFonts w:asciiTheme="majorHAnsi" w:hAnsiTheme="majorHAnsi" w:cstheme="majorHAnsi"/>
        </w:rPr>
        <w:tab/>
        <w:t>1</w:t>
      </w:r>
      <w:r>
        <w:rPr>
          <w:rFonts w:asciiTheme="majorHAnsi" w:hAnsiTheme="majorHAnsi" w:cstheme="majorHAnsi"/>
        </w:rPr>
        <w:t>4</w:t>
      </w:r>
      <w:r w:rsidRPr="00C96D80">
        <w:rPr>
          <w:rFonts w:asciiTheme="majorHAnsi" w:hAnsiTheme="majorHAnsi" w:cstheme="majorHAnsi"/>
        </w:rPr>
        <w:t>. člen</w:t>
      </w:r>
    </w:p>
    <w:p w14:paraId="4C63E7D8" w14:textId="77777777" w:rsidR="00DB4851" w:rsidRPr="00DB4851" w:rsidRDefault="00DB4851" w:rsidP="00AF43C2">
      <w:pPr>
        <w:pStyle w:val="Brezrazmikov"/>
        <w:jc w:val="both"/>
        <w:rPr>
          <w:rFonts w:asciiTheme="majorHAnsi" w:hAnsiTheme="majorHAnsi" w:cstheme="majorHAnsi"/>
        </w:rPr>
      </w:pPr>
      <w:bookmarkStart w:id="2" w:name="_Hlk63242375"/>
      <w:r w:rsidRPr="00DB4851">
        <w:rPr>
          <w:rFonts w:asciiTheme="majorHAnsi" w:hAnsiTheme="majorHAnsi" w:cstheme="majorHAnsi"/>
        </w:rPr>
        <w:t>V sedmem odstavku 14. člena se za besedami »pravico do porabe « briše naslednji tekst:</w:t>
      </w:r>
    </w:p>
    <w:p w14:paraId="1F855432" w14:textId="23AA7C25" w:rsidR="00DB4851" w:rsidRPr="00DB4851" w:rsidRDefault="00DB4851" w:rsidP="00AF43C2">
      <w:pPr>
        <w:pStyle w:val="Brezrazmikov"/>
        <w:jc w:val="both"/>
        <w:rPr>
          <w:rFonts w:asciiTheme="majorHAnsi" w:hAnsiTheme="majorHAnsi" w:cstheme="majorHAnsi"/>
        </w:rPr>
      </w:pPr>
      <w:r w:rsidRPr="00DB4851">
        <w:rPr>
          <w:rFonts w:asciiTheme="majorHAnsi" w:hAnsiTheme="majorHAnsi" w:cstheme="majorHAnsi"/>
        </w:rPr>
        <w:t>»20% plačane članarine v preteklem letu in pravico do porabe sredstev,«</w:t>
      </w:r>
      <w:bookmarkEnd w:id="2"/>
      <w:r w:rsidR="00AF43C2">
        <w:rPr>
          <w:rFonts w:asciiTheme="majorHAnsi" w:hAnsiTheme="majorHAnsi" w:cstheme="majorHAnsi"/>
        </w:rPr>
        <w:t xml:space="preserve">, </w:t>
      </w:r>
      <w:r w:rsidRPr="00DB4851">
        <w:rPr>
          <w:rFonts w:asciiTheme="majorHAnsi" w:hAnsiTheme="majorHAnsi" w:cstheme="majorHAnsi"/>
        </w:rPr>
        <w:t>prav tako se v sedmem odstavku 14. člena za besedama »javnih razpisih « briše naslednji tekst:</w:t>
      </w:r>
      <w:r w:rsidR="00AF43C2">
        <w:rPr>
          <w:rFonts w:asciiTheme="majorHAnsi" w:hAnsiTheme="majorHAnsi" w:cstheme="majorHAnsi"/>
        </w:rPr>
        <w:t xml:space="preserve"> </w:t>
      </w:r>
      <w:r w:rsidRPr="00DB4851">
        <w:rPr>
          <w:rFonts w:asciiTheme="majorHAnsi" w:hAnsiTheme="majorHAnsi" w:cstheme="majorHAnsi"/>
        </w:rPr>
        <w:t>»ki jih lahko nameni za izobraževanja svojih članov, ali za delno kritje stroškov za prevoz na dogodke, ki jih organizira društvo.«</w:t>
      </w:r>
      <w:r w:rsidR="00AF43C2">
        <w:rPr>
          <w:rFonts w:asciiTheme="majorHAnsi" w:hAnsiTheme="majorHAnsi" w:cstheme="majorHAnsi"/>
        </w:rPr>
        <w:t xml:space="preserve"> </w:t>
      </w:r>
      <w:r w:rsidRPr="00DB4851">
        <w:rPr>
          <w:rFonts w:asciiTheme="majorHAnsi" w:hAnsiTheme="majorHAnsi" w:cstheme="majorHAnsi"/>
        </w:rPr>
        <w:t>in, v sedmem odstavku 14. člena se za besedama »javnih razpisih« doda naslednji tekst:</w:t>
      </w:r>
      <w:r w:rsidR="00AF43C2">
        <w:rPr>
          <w:rFonts w:asciiTheme="majorHAnsi" w:hAnsiTheme="majorHAnsi" w:cstheme="majorHAnsi"/>
        </w:rPr>
        <w:t xml:space="preserve"> </w:t>
      </w:r>
      <w:r w:rsidRPr="00DB4851">
        <w:rPr>
          <w:rFonts w:asciiTheme="majorHAnsi" w:hAnsiTheme="majorHAnsi" w:cstheme="majorHAnsi"/>
        </w:rPr>
        <w:t>»v skladu z razpisnimi pogoji o namenu porabe sredstev. Sredstva donatorjev in sponzorjev, v višini 80% pridobljenih sredstev, pa lahko porabi tudi za nakup tekstila, kritje stroškov prevoza na dogodke in podobno.« Tako, da po novem ta člen glasi takole:</w:t>
      </w:r>
    </w:p>
    <w:p w14:paraId="7B22B73D" w14:textId="319D182B" w:rsidR="00C96D80" w:rsidRDefault="00DB4851" w:rsidP="00AF43C2">
      <w:pPr>
        <w:pStyle w:val="Brezrazmikov"/>
        <w:jc w:val="both"/>
        <w:rPr>
          <w:rFonts w:asciiTheme="majorHAnsi" w:hAnsiTheme="majorHAnsi" w:cstheme="majorHAnsi"/>
        </w:rPr>
      </w:pPr>
      <w:r w:rsidRPr="00DB4851">
        <w:rPr>
          <w:rFonts w:asciiTheme="majorHAnsi" w:hAnsiTheme="majorHAnsi" w:cstheme="majorHAnsi"/>
        </w:rPr>
        <w:t>»Posamezna skupina oziroma podružnica ima pravico do porabe sredstev, ki jih je pridobila od donatorjev, sponzorjev in na javnih razpisih, v skladu z razpisnimi pogoji o namenu porabe sredstev. Sredstva donatorjev in sponzorjev, v višini 80% pridobljenih sredstev, pa lahko porabi za nakup tekstila, kritje stroškov prevoza na dogodke in podobno«.</w:t>
      </w:r>
    </w:p>
    <w:p w14:paraId="72B4F406" w14:textId="2302722F" w:rsidR="00DB4851" w:rsidRDefault="00DB4851" w:rsidP="00DB4851">
      <w:pPr>
        <w:pStyle w:val="Brezrazmikov"/>
        <w:rPr>
          <w:rFonts w:asciiTheme="majorHAnsi" w:hAnsiTheme="majorHAnsi" w:cstheme="majorHAnsi"/>
        </w:rPr>
      </w:pPr>
    </w:p>
    <w:p w14:paraId="2FE32D0C" w14:textId="1886362C" w:rsidR="00DB4851" w:rsidRDefault="00DB4851" w:rsidP="00EB1FA2">
      <w:pPr>
        <w:pStyle w:val="Brezrazmikov"/>
        <w:jc w:val="both"/>
        <w:rPr>
          <w:rFonts w:asciiTheme="majorHAnsi" w:hAnsiTheme="majorHAnsi" w:cstheme="majorHAnsi"/>
        </w:rPr>
      </w:pPr>
      <w:r>
        <w:rPr>
          <w:rFonts w:asciiTheme="majorHAnsi" w:hAnsiTheme="majorHAnsi" w:cstheme="majorHAnsi"/>
        </w:rPr>
        <w:t xml:space="preserve">Vsi </w:t>
      </w:r>
      <w:r w:rsidR="00EB1FA2">
        <w:rPr>
          <w:rFonts w:asciiTheme="majorHAnsi" w:hAnsiTheme="majorHAnsi" w:cstheme="majorHAnsi"/>
        </w:rPr>
        <w:t>č</w:t>
      </w:r>
      <w:r>
        <w:rPr>
          <w:rFonts w:asciiTheme="majorHAnsi" w:hAnsiTheme="majorHAnsi" w:cstheme="majorHAnsi"/>
        </w:rPr>
        <w:t xml:space="preserve">lani delovne skupine se strinjajo s predlagano spremembo, razen Helene Španovič, ki pravi, da bi se morala potem za 20% </w:t>
      </w:r>
      <w:r w:rsidR="00EB1FA2">
        <w:rPr>
          <w:rFonts w:asciiTheme="majorHAnsi" w:hAnsiTheme="majorHAnsi" w:cstheme="majorHAnsi"/>
        </w:rPr>
        <w:t>znašati</w:t>
      </w:r>
      <w:r>
        <w:rPr>
          <w:rFonts w:asciiTheme="majorHAnsi" w:hAnsiTheme="majorHAnsi" w:cstheme="majorHAnsi"/>
        </w:rPr>
        <w:t xml:space="preserve"> članarina, ker je previsoka. Na to so ji replicirali vsi člani delovne skupine, </w:t>
      </w:r>
      <w:r w:rsidR="00EB1FA2">
        <w:rPr>
          <w:rFonts w:asciiTheme="majorHAnsi" w:hAnsiTheme="majorHAnsi" w:cstheme="majorHAnsi"/>
        </w:rPr>
        <w:t xml:space="preserve">še posebno pa Matjaž Marinček in </w:t>
      </w:r>
      <w:r w:rsidR="006F6F5C">
        <w:rPr>
          <w:rFonts w:asciiTheme="majorHAnsi" w:hAnsiTheme="majorHAnsi" w:cstheme="majorHAnsi"/>
        </w:rPr>
        <w:t>D</w:t>
      </w:r>
      <w:r w:rsidR="00EB1FA2">
        <w:rPr>
          <w:rFonts w:asciiTheme="majorHAnsi" w:hAnsiTheme="majorHAnsi" w:cstheme="majorHAnsi"/>
        </w:rPr>
        <w:t xml:space="preserve">ane Klepec, </w:t>
      </w:r>
      <w:r>
        <w:rPr>
          <w:rFonts w:asciiTheme="majorHAnsi" w:hAnsiTheme="majorHAnsi" w:cstheme="majorHAnsi"/>
        </w:rPr>
        <w:t xml:space="preserve">ki </w:t>
      </w:r>
      <w:r w:rsidR="00EB1FA2">
        <w:rPr>
          <w:rFonts w:asciiTheme="majorHAnsi" w:hAnsiTheme="majorHAnsi" w:cstheme="majorHAnsi"/>
        </w:rPr>
        <w:t xml:space="preserve">sta </w:t>
      </w:r>
      <w:r>
        <w:rPr>
          <w:rFonts w:asciiTheme="majorHAnsi" w:hAnsiTheme="majorHAnsi" w:cstheme="majorHAnsi"/>
        </w:rPr>
        <w:t>povedal</w:t>
      </w:r>
      <w:r w:rsidR="00EB1FA2">
        <w:rPr>
          <w:rFonts w:asciiTheme="majorHAnsi" w:hAnsiTheme="majorHAnsi" w:cstheme="majorHAnsi"/>
        </w:rPr>
        <w:t>a</w:t>
      </w:r>
      <w:r>
        <w:rPr>
          <w:rFonts w:asciiTheme="majorHAnsi" w:hAnsiTheme="majorHAnsi" w:cstheme="majorHAnsi"/>
        </w:rPr>
        <w:t>, da je letna članarina 20 EUR še prenizka za celoletno vsakodnevno jutranjo telovadbo, izvedbo usposabljanj in predavanj,</w:t>
      </w:r>
      <w:r w:rsidR="00EB1FA2">
        <w:rPr>
          <w:rFonts w:asciiTheme="majorHAnsi" w:hAnsiTheme="majorHAnsi" w:cstheme="majorHAnsi"/>
        </w:rPr>
        <w:t xml:space="preserve"> izdajo časopisa in druge aktivnosti, ki članom nudi Društvo Šola zdravja. Pojasnilo glede višine članarine je potrebno članom samo pravilno interpretirati, kar je naloga vodje skupine. </w:t>
      </w:r>
    </w:p>
    <w:p w14:paraId="1402C2B9" w14:textId="548C7D03" w:rsidR="00C96D80" w:rsidRDefault="00C96D80" w:rsidP="00C96D80">
      <w:pPr>
        <w:pStyle w:val="Brezrazmikov"/>
        <w:rPr>
          <w:rFonts w:asciiTheme="majorHAnsi" w:hAnsiTheme="majorHAnsi" w:cstheme="majorHAnsi"/>
        </w:rPr>
      </w:pPr>
    </w:p>
    <w:p w14:paraId="7A19AD03" w14:textId="5BD11DAE" w:rsidR="00C96D80" w:rsidRDefault="00EB1FA2" w:rsidP="00C96D80">
      <w:pPr>
        <w:pStyle w:val="Brezrazmikov"/>
        <w:rPr>
          <w:rFonts w:asciiTheme="majorHAnsi" w:hAnsiTheme="majorHAnsi" w:cstheme="majorHAnsi"/>
        </w:rPr>
      </w:pPr>
      <w:r w:rsidRPr="00EB1FA2">
        <w:rPr>
          <w:rFonts w:asciiTheme="majorHAnsi" w:hAnsiTheme="majorHAnsi" w:cstheme="majorHAnsi"/>
        </w:rPr>
        <w:t>•</w:t>
      </w:r>
      <w:r w:rsidRPr="00EB1FA2">
        <w:rPr>
          <w:rFonts w:asciiTheme="majorHAnsi" w:hAnsiTheme="majorHAnsi" w:cstheme="majorHAnsi"/>
        </w:rPr>
        <w:tab/>
        <w:t>1</w:t>
      </w:r>
      <w:r>
        <w:rPr>
          <w:rFonts w:asciiTheme="majorHAnsi" w:hAnsiTheme="majorHAnsi" w:cstheme="majorHAnsi"/>
        </w:rPr>
        <w:t>5</w:t>
      </w:r>
      <w:r w:rsidRPr="00EB1FA2">
        <w:rPr>
          <w:rFonts w:asciiTheme="majorHAnsi" w:hAnsiTheme="majorHAnsi" w:cstheme="majorHAnsi"/>
        </w:rPr>
        <w:t>. člen</w:t>
      </w:r>
    </w:p>
    <w:p w14:paraId="074EED6C" w14:textId="26CE9F7E" w:rsidR="002F6A1F" w:rsidRDefault="00EB1FA2" w:rsidP="00AF43C2">
      <w:pPr>
        <w:pStyle w:val="Brezrazmikov"/>
        <w:jc w:val="both"/>
        <w:rPr>
          <w:rFonts w:asciiTheme="majorHAnsi" w:hAnsiTheme="majorHAnsi" w:cstheme="majorHAnsi"/>
        </w:rPr>
      </w:pPr>
      <w:r w:rsidRPr="00EB1FA2">
        <w:rPr>
          <w:rFonts w:asciiTheme="majorHAnsi" w:hAnsiTheme="majorHAnsi" w:cstheme="majorHAnsi"/>
        </w:rPr>
        <w:t xml:space="preserve">V </w:t>
      </w:r>
      <w:r>
        <w:rPr>
          <w:rFonts w:asciiTheme="majorHAnsi" w:hAnsiTheme="majorHAnsi" w:cstheme="majorHAnsi"/>
        </w:rPr>
        <w:t>drugem odstavku</w:t>
      </w:r>
      <w:r w:rsidRPr="00EB1FA2">
        <w:rPr>
          <w:rFonts w:asciiTheme="majorHAnsi" w:hAnsiTheme="majorHAnsi" w:cstheme="majorHAnsi"/>
        </w:rPr>
        <w:t xml:space="preserve"> 1</w:t>
      </w:r>
      <w:r>
        <w:rPr>
          <w:rFonts w:asciiTheme="majorHAnsi" w:hAnsiTheme="majorHAnsi" w:cstheme="majorHAnsi"/>
        </w:rPr>
        <w:t>5</w:t>
      </w:r>
      <w:r w:rsidRPr="00EB1FA2">
        <w:rPr>
          <w:rFonts w:asciiTheme="majorHAnsi" w:hAnsiTheme="majorHAnsi" w:cstheme="majorHAnsi"/>
        </w:rPr>
        <w:t>. člena se</w:t>
      </w:r>
      <w:r>
        <w:rPr>
          <w:rFonts w:asciiTheme="majorHAnsi" w:hAnsiTheme="majorHAnsi" w:cstheme="majorHAnsi"/>
        </w:rPr>
        <w:t xml:space="preserve"> v besedni zvezi </w:t>
      </w:r>
      <w:r w:rsidRPr="00EB1FA2">
        <w:rPr>
          <w:rFonts w:asciiTheme="majorHAnsi" w:hAnsiTheme="majorHAnsi" w:cstheme="majorHAnsi"/>
        </w:rPr>
        <w:t xml:space="preserve">»in izreden « </w:t>
      </w:r>
      <w:r>
        <w:rPr>
          <w:rFonts w:asciiTheme="majorHAnsi" w:hAnsiTheme="majorHAnsi" w:cstheme="majorHAnsi"/>
        </w:rPr>
        <w:t xml:space="preserve">briše »in« </w:t>
      </w:r>
      <w:r w:rsidRPr="00EB1FA2">
        <w:rPr>
          <w:rFonts w:asciiTheme="majorHAnsi" w:hAnsiTheme="majorHAnsi" w:cstheme="majorHAnsi"/>
        </w:rPr>
        <w:t>za besed</w:t>
      </w:r>
      <w:r>
        <w:rPr>
          <w:rFonts w:asciiTheme="majorHAnsi" w:hAnsiTheme="majorHAnsi" w:cstheme="majorHAnsi"/>
        </w:rPr>
        <w:t>o</w:t>
      </w:r>
      <w:r w:rsidRPr="00EB1FA2">
        <w:rPr>
          <w:rFonts w:asciiTheme="majorHAnsi" w:hAnsiTheme="majorHAnsi" w:cstheme="majorHAnsi"/>
        </w:rPr>
        <w:t xml:space="preserve"> »</w:t>
      </w:r>
      <w:r>
        <w:rPr>
          <w:rFonts w:asciiTheme="majorHAnsi" w:hAnsiTheme="majorHAnsi" w:cstheme="majorHAnsi"/>
        </w:rPr>
        <w:t>izreden</w:t>
      </w:r>
      <w:r w:rsidRPr="00EB1FA2">
        <w:rPr>
          <w:rFonts w:asciiTheme="majorHAnsi" w:hAnsiTheme="majorHAnsi" w:cstheme="majorHAnsi"/>
        </w:rPr>
        <w:t xml:space="preserve"> « </w:t>
      </w:r>
      <w:r>
        <w:rPr>
          <w:rFonts w:asciiTheme="majorHAnsi" w:hAnsiTheme="majorHAnsi" w:cstheme="majorHAnsi"/>
        </w:rPr>
        <w:t xml:space="preserve">doda </w:t>
      </w:r>
      <w:r w:rsidRPr="00EB1FA2">
        <w:rPr>
          <w:rFonts w:asciiTheme="majorHAnsi" w:hAnsiTheme="majorHAnsi" w:cstheme="majorHAnsi"/>
        </w:rPr>
        <w:t>naslednji tekst:</w:t>
      </w:r>
      <w:r>
        <w:rPr>
          <w:rFonts w:asciiTheme="majorHAnsi" w:hAnsiTheme="majorHAnsi" w:cstheme="majorHAnsi"/>
        </w:rPr>
        <w:t xml:space="preserve"> »,korespondenčni po skupinah ali preko e-aplikacije« ter na koncu drugega odstavka 15. člena za besedno zvezo »bil sklica.« doda nov stavek, ki glasi: »</w:t>
      </w:r>
      <w:r w:rsidRPr="00EB1FA2">
        <w:rPr>
          <w:rFonts w:asciiTheme="majorHAnsi" w:hAnsiTheme="majorHAnsi" w:cstheme="majorHAnsi"/>
        </w:rPr>
        <w:t>Korespondenčni zbor članov po skupinah ali preko e-aplikacije se lahko skliče samo v izrednih razmerah oz. v primeru višje sile</w:t>
      </w:r>
      <w:r>
        <w:rPr>
          <w:rFonts w:asciiTheme="majorHAnsi" w:hAnsiTheme="majorHAnsi" w:cstheme="majorHAnsi"/>
        </w:rPr>
        <w:t>«.</w:t>
      </w:r>
      <w:r w:rsidR="002F6A1F">
        <w:rPr>
          <w:rFonts w:asciiTheme="majorHAnsi" w:hAnsiTheme="majorHAnsi" w:cstheme="majorHAnsi"/>
        </w:rPr>
        <w:t xml:space="preserve"> Tako, da po  novem ta člen glasi:</w:t>
      </w:r>
    </w:p>
    <w:p w14:paraId="3E6310DC" w14:textId="657509C1" w:rsidR="002F6A1F" w:rsidRDefault="002F6A1F" w:rsidP="00AF43C2">
      <w:pPr>
        <w:pStyle w:val="Brezrazmikov"/>
        <w:jc w:val="both"/>
        <w:rPr>
          <w:rFonts w:asciiTheme="majorHAnsi" w:hAnsiTheme="majorHAnsi" w:cstheme="majorHAnsi"/>
        </w:rPr>
      </w:pPr>
      <w:r>
        <w:rPr>
          <w:rFonts w:asciiTheme="majorHAnsi" w:hAnsiTheme="majorHAnsi" w:cstheme="majorHAnsi"/>
        </w:rPr>
        <w:t>»</w:t>
      </w:r>
      <w:r w:rsidRPr="002F6A1F">
        <w:rPr>
          <w:rFonts w:asciiTheme="majorHAnsi" w:hAnsiTheme="majorHAnsi" w:cstheme="majorHAnsi"/>
        </w:rPr>
        <w:t>Zbor članov je lahko reden, in izreden, korespondenčni po skupinah ali preko e-aplikacije. Redni zbor članov sklicuje upravni odbor enkrat letno. Izredni zbor članov pa se skliče po sklepu upravnega odbora, na zahtevo nadzornega odbora ali na zahtevo 1/5 članov društva. Upravni odbor je dolžan sklicati izredni zbor članov v roku 30 dni od prejema zahteve za sklic. Če upravni odbor izrednega zbora članov  ne skliče v predpisanem roku, ga skliče predlagatelj, ki mora predložiti tudi dnevni red z ustreznimi materiali. Izredni zbor članov sklepa le o zadevi za katero je bil sklican.  Korespondenčni zbor članov po skupinah ali preko e-aplikacije se lahko skliče samo v izrednih razmerah oz. v primeru višje sile.</w:t>
      </w:r>
      <w:r>
        <w:rPr>
          <w:rFonts w:asciiTheme="majorHAnsi" w:hAnsiTheme="majorHAnsi" w:cstheme="majorHAnsi"/>
        </w:rPr>
        <w:t>«</w:t>
      </w:r>
    </w:p>
    <w:p w14:paraId="5604216E" w14:textId="77835D83" w:rsidR="00113999" w:rsidRDefault="00113999" w:rsidP="00AF43C2">
      <w:pPr>
        <w:pStyle w:val="Brezrazmikov"/>
        <w:jc w:val="both"/>
        <w:rPr>
          <w:rFonts w:asciiTheme="majorHAnsi" w:hAnsiTheme="majorHAnsi" w:cstheme="majorHAnsi"/>
        </w:rPr>
      </w:pPr>
    </w:p>
    <w:p w14:paraId="05A761A8" w14:textId="11C6F819" w:rsidR="00113999" w:rsidRDefault="00113999" w:rsidP="00AF43C2">
      <w:pPr>
        <w:pStyle w:val="Brezrazmikov"/>
        <w:jc w:val="both"/>
        <w:rPr>
          <w:rFonts w:asciiTheme="majorHAnsi" w:hAnsiTheme="majorHAnsi" w:cstheme="majorHAnsi"/>
        </w:rPr>
      </w:pPr>
      <w:r w:rsidRPr="00113999">
        <w:rPr>
          <w:rFonts w:asciiTheme="majorHAnsi" w:hAnsiTheme="majorHAnsi" w:cstheme="majorHAnsi"/>
        </w:rPr>
        <w:t>S spremembo 1</w:t>
      </w:r>
      <w:r>
        <w:rPr>
          <w:rFonts w:asciiTheme="majorHAnsi" w:hAnsiTheme="majorHAnsi" w:cstheme="majorHAnsi"/>
        </w:rPr>
        <w:t>5</w:t>
      </w:r>
      <w:r w:rsidRPr="00113999">
        <w:rPr>
          <w:rFonts w:asciiTheme="majorHAnsi" w:hAnsiTheme="majorHAnsi" w:cstheme="majorHAnsi"/>
        </w:rPr>
        <w:t>. člena so se strinjali vsi člani delovne skupine.</w:t>
      </w:r>
    </w:p>
    <w:p w14:paraId="6714F88D" w14:textId="77777777" w:rsidR="00AF43C2" w:rsidRDefault="00AF43C2" w:rsidP="00AF43C2">
      <w:pPr>
        <w:pStyle w:val="Brezrazmikov"/>
        <w:jc w:val="both"/>
        <w:rPr>
          <w:rFonts w:asciiTheme="majorHAnsi" w:hAnsiTheme="majorHAnsi" w:cstheme="majorHAnsi"/>
        </w:rPr>
      </w:pPr>
    </w:p>
    <w:p w14:paraId="328A4F24" w14:textId="421C5489" w:rsidR="00AF43C2" w:rsidRDefault="00AF43C2" w:rsidP="00AF43C2">
      <w:pPr>
        <w:pStyle w:val="Brezrazmikov"/>
        <w:numPr>
          <w:ilvl w:val="0"/>
          <w:numId w:val="40"/>
        </w:numPr>
        <w:rPr>
          <w:rFonts w:asciiTheme="majorHAnsi" w:hAnsiTheme="majorHAnsi" w:cstheme="majorHAnsi"/>
        </w:rPr>
      </w:pPr>
      <w:r>
        <w:rPr>
          <w:rFonts w:asciiTheme="majorHAnsi" w:hAnsiTheme="majorHAnsi" w:cstheme="majorHAnsi"/>
        </w:rPr>
        <w:lastRenderedPageBreak/>
        <w:t>18. člen</w:t>
      </w:r>
    </w:p>
    <w:p w14:paraId="0C2298B0" w14:textId="5BDACD43" w:rsidR="00AF43C2" w:rsidRPr="00AF43C2" w:rsidRDefault="00AF43C2" w:rsidP="00AF43C2">
      <w:pPr>
        <w:pStyle w:val="Brezrazmikov"/>
        <w:jc w:val="both"/>
        <w:rPr>
          <w:rFonts w:asciiTheme="majorHAnsi" w:hAnsiTheme="majorHAnsi" w:cstheme="majorHAnsi"/>
        </w:rPr>
      </w:pPr>
      <w:r w:rsidRPr="00AF43C2">
        <w:rPr>
          <w:rFonts w:asciiTheme="majorHAnsi" w:hAnsiTheme="majorHAnsi" w:cstheme="majorHAnsi"/>
        </w:rPr>
        <w:t>V osmi alinei prvega odstavka 18. člena se na koncu alinei za besedno zvezo »delovanje društva,« doda naslednji tekst »če je zaposlitev 100 % financirana iz članarine društva ali za nedoločen čas,«, tako, da po novem ta člen glasi takole:</w:t>
      </w:r>
    </w:p>
    <w:p w14:paraId="627C6FB4" w14:textId="205797DC" w:rsidR="00AF43C2" w:rsidRDefault="00AF43C2" w:rsidP="00AF43C2">
      <w:pPr>
        <w:pStyle w:val="Brezrazmikov"/>
        <w:jc w:val="both"/>
        <w:rPr>
          <w:rFonts w:asciiTheme="majorHAnsi" w:hAnsiTheme="majorHAnsi" w:cstheme="majorHAnsi"/>
        </w:rPr>
      </w:pPr>
      <w:r w:rsidRPr="00AF43C2">
        <w:rPr>
          <w:rFonts w:asciiTheme="majorHAnsi" w:hAnsiTheme="majorHAnsi" w:cstheme="majorHAnsi"/>
        </w:rPr>
        <w:t>»odloča o zaposlitvah delavcev, ko nastanejo potrebe pri opravljanju administrativnih, finančnih, strokovnih, organizacijskih in drugih opravil, ki so nujno potrebna za delovanje društva, če je zaposlitev 100 % financirana iz članarine društva ali za nedoločen čas,«.</w:t>
      </w:r>
    </w:p>
    <w:p w14:paraId="5B699934" w14:textId="7D274843" w:rsidR="00912BCF" w:rsidRDefault="00912BCF" w:rsidP="00AF43C2">
      <w:pPr>
        <w:pStyle w:val="Brezrazmikov"/>
        <w:jc w:val="both"/>
        <w:rPr>
          <w:rFonts w:asciiTheme="majorHAnsi" w:hAnsiTheme="majorHAnsi" w:cstheme="majorHAnsi"/>
        </w:rPr>
      </w:pPr>
    </w:p>
    <w:p w14:paraId="670C3384" w14:textId="791E95DA" w:rsidR="00912BCF" w:rsidRDefault="00912BCF" w:rsidP="00AF43C2">
      <w:pPr>
        <w:pStyle w:val="Brezrazmikov"/>
        <w:jc w:val="both"/>
        <w:rPr>
          <w:rFonts w:asciiTheme="majorHAnsi" w:hAnsiTheme="majorHAnsi" w:cstheme="majorHAnsi"/>
        </w:rPr>
      </w:pPr>
      <w:r>
        <w:rPr>
          <w:rFonts w:asciiTheme="majorHAnsi" w:hAnsiTheme="majorHAnsi" w:cstheme="majorHAnsi"/>
        </w:rPr>
        <w:t>S spremembo 18. člena so se strinjali vsi člani komisije, razen Helene Španovič.</w:t>
      </w:r>
    </w:p>
    <w:p w14:paraId="555E9A70" w14:textId="5FC95C12" w:rsidR="00C96D80" w:rsidRDefault="00C96D80" w:rsidP="00AF43C2">
      <w:pPr>
        <w:pStyle w:val="Brezrazmikov"/>
        <w:jc w:val="both"/>
        <w:rPr>
          <w:rFonts w:asciiTheme="majorHAnsi" w:hAnsiTheme="majorHAnsi" w:cstheme="majorHAnsi"/>
        </w:rPr>
      </w:pPr>
    </w:p>
    <w:p w14:paraId="4ADDFA53" w14:textId="6E6FEE26" w:rsidR="00AF43C2" w:rsidRDefault="00912BCF" w:rsidP="00912BCF">
      <w:pPr>
        <w:pStyle w:val="Brezrazmikov"/>
        <w:numPr>
          <w:ilvl w:val="0"/>
          <w:numId w:val="40"/>
        </w:numPr>
        <w:jc w:val="both"/>
        <w:rPr>
          <w:rFonts w:asciiTheme="majorHAnsi" w:hAnsiTheme="majorHAnsi" w:cstheme="majorHAnsi"/>
        </w:rPr>
      </w:pPr>
      <w:r>
        <w:rPr>
          <w:rFonts w:asciiTheme="majorHAnsi" w:hAnsiTheme="majorHAnsi" w:cstheme="majorHAnsi"/>
        </w:rPr>
        <w:t>19. člen</w:t>
      </w:r>
    </w:p>
    <w:p w14:paraId="6A8435DF" w14:textId="20C168CB" w:rsidR="00113283" w:rsidRPr="00113283" w:rsidRDefault="00113283" w:rsidP="006F6F5C">
      <w:pPr>
        <w:pStyle w:val="Brezrazmikov"/>
        <w:jc w:val="both"/>
        <w:rPr>
          <w:rFonts w:asciiTheme="majorHAnsi" w:hAnsiTheme="majorHAnsi" w:cstheme="majorHAnsi"/>
        </w:rPr>
      </w:pPr>
      <w:r w:rsidRPr="00113283">
        <w:rPr>
          <w:rFonts w:asciiTheme="majorHAnsi" w:hAnsiTheme="majorHAnsi" w:cstheme="majorHAnsi"/>
        </w:rPr>
        <w:t>V tretjem odstavku 19. člena se za besedama »predsednik in « doda naslednja besedna zveza oziroma tekst: »dva podpredsednika« in v nadaljevanju tretjega odstavka 19. člena se te</w:t>
      </w:r>
      <w:r w:rsidR="00151629">
        <w:rPr>
          <w:rFonts w:asciiTheme="majorHAnsi" w:hAnsiTheme="majorHAnsi" w:cstheme="majorHAnsi"/>
        </w:rPr>
        <w:t>k</w:t>
      </w:r>
      <w:r w:rsidRPr="00113283">
        <w:rPr>
          <w:rFonts w:asciiTheme="majorHAnsi" w:hAnsiTheme="majorHAnsi" w:cstheme="majorHAnsi"/>
        </w:rPr>
        <w:t>st oziroma besedo »sedem« nadomesti z tekstom:</w:t>
      </w:r>
      <w:r>
        <w:rPr>
          <w:rFonts w:asciiTheme="majorHAnsi" w:hAnsiTheme="majorHAnsi" w:cstheme="majorHAnsi"/>
        </w:rPr>
        <w:t xml:space="preserve"> </w:t>
      </w:r>
      <w:r w:rsidRPr="00113283">
        <w:rPr>
          <w:rFonts w:asciiTheme="majorHAnsi" w:hAnsiTheme="majorHAnsi" w:cstheme="majorHAnsi"/>
        </w:rPr>
        <w:t>»šest«, da po novem ta člen glasi takole:</w:t>
      </w:r>
    </w:p>
    <w:p w14:paraId="57101DE4" w14:textId="192882C5" w:rsidR="00912BCF" w:rsidRDefault="00113283" w:rsidP="006F6F5C">
      <w:pPr>
        <w:pStyle w:val="Brezrazmikov"/>
        <w:jc w:val="both"/>
        <w:rPr>
          <w:rFonts w:asciiTheme="majorHAnsi" w:hAnsiTheme="majorHAnsi" w:cstheme="majorHAnsi"/>
        </w:rPr>
      </w:pPr>
      <w:r w:rsidRPr="00113283">
        <w:rPr>
          <w:rFonts w:asciiTheme="majorHAnsi" w:hAnsiTheme="majorHAnsi" w:cstheme="majorHAnsi"/>
        </w:rPr>
        <w:t>»Upravni odbor šteje 9 članov. Sestavljajo ga predsednik in dva podpredsednika društva ter šest izvoljenih članov«.</w:t>
      </w:r>
    </w:p>
    <w:p w14:paraId="422D6F12" w14:textId="640AE585" w:rsidR="00113999" w:rsidRDefault="00113999" w:rsidP="00113283">
      <w:pPr>
        <w:pStyle w:val="Brezrazmikov"/>
        <w:rPr>
          <w:rFonts w:asciiTheme="majorHAnsi" w:hAnsiTheme="majorHAnsi" w:cstheme="majorHAnsi"/>
        </w:rPr>
      </w:pPr>
    </w:p>
    <w:p w14:paraId="1114134F" w14:textId="779D2FB3" w:rsidR="00113999" w:rsidRDefault="00113999" w:rsidP="00113283">
      <w:pPr>
        <w:pStyle w:val="Brezrazmikov"/>
        <w:rPr>
          <w:rFonts w:asciiTheme="majorHAnsi" w:hAnsiTheme="majorHAnsi" w:cstheme="majorHAnsi"/>
        </w:rPr>
      </w:pPr>
      <w:r w:rsidRPr="00113999">
        <w:rPr>
          <w:rFonts w:asciiTheme="majorHAnsi" w:hAnsiTheme="majorHAnsi" w:cstheme="majorHAnsi"/>
        </w:rPr>
        <w:t>S spremembo 1</w:t>
      </w:r>
      <w:r>
        <w:rPr>
          <w:rFonts w:asciiTheme="majorHAnsi" w:hAnsiTheme="majorHAnsi" w:cstheme="majorHAnsi"/>
        </w:rPr>
        <w:t>9</w:t>
      </w:r>
      <w:r w:rsidRPr="00113999">
        <w:rPr>
          <w:rFonts w:asciiTheme="majorHAnsi" w:hAnsiTheme="majorHAnsi" w:cstheme="majorHAnsi"/>
        </w:rPr>
        <w:t>. člena so se strinjali vsi člani delovne skupine.</w:t>
      </w:r>
    </w:p>
    <w:p w14:paraId="3038365B" w14:textId="778A17D3" w:rsidR="00512969" w:rsidRDefault="00512969" w:rsidP="00113283">
      <w:pPr>
        <w:pStyle w:val="Brezrazmikov"/>
        <w:rPr>
          <w:rFonts w:asciiTheme="majorHAnsi" w:hAnsiTheme="majorHAnsi" w:cstheme="majorHAnsi"/>
        </w:rPr>
      </w:pPr>
    </w:p>
    <w:p w14:paraId="07C0E088" w14:textId="71501E6B" w:rsidR="00512969" w:rsidRDefault="00512969" w:rsidP="00512969">
      <w:pPr>
        <w:pStyle w:val="Brezrazmikov"/>
        <w:numPr>
          <w:ilvl w:val="0"/>
          <w:numId w:val="40"/>
        </w:numPr>
        <w:jc w:val="both"/>
        <w:rPr>
          <w:rFonts w:asciiTheme="majorHAnsi" w:hAnsiTheme="majorHAnsi" w:cstheme="majorHAnsi"/>
        </w:rPr>
      </w:pPr>
      <w:r>
        <w:rPr>
          <w:rFonts w:asciiTheme="majorHAnsi" w:hAnsiTheme="majorHAnsi" w:cstheme="majorHAnsi"/>
        </w:rPr>
        <w:t>20. člen</w:t>
      </w:r>
    </w:p>
    <w:p w14:paraId="01BE404E" w14:textId="004563D4" w:rsidR="00512969" w:rsidRPr="00512969" w:rsidRDefault="00512969" w:rsidP="00512969">
      <w:pPr>
        <w:pStyle w:val="Brezrazmikov"/>
        <w:jc w:val="both"/>
        <w:rPr>
          <w:rFonts w:asciiTheme="majorHAnsi" w:hAnsiTheme="majorHAnsi" w:cstheme="majorHAnsi"/>
        </w:rPr>
      </w:pPr>
      <w:r w:rsidRPr="00512969">
        <w:rPr>
          <w:rFonts w:asciiTheme="majorHAnsi" w:hAnsiTheme="majorHAnsi" w:cstheme="majorHAnsi"/>
        </w:rPr>
        <w:t>V šestnajsti alinei 20. člena se briše tekst »vodi postopke v zvezi zaposlitvami delavcev in pripravlja predloge za zbor članov,« in doda naslednji tekst:</w:t>
      </w:r>
      <w:r>
        <w:rPr>
          <w:rFonts w:asciiTheme="majorHAnsi" w:hAnsiTheme="majorHAnsi" w:cstheme="majorHAnsi"/>
        </w:rPr>
        <w:t xml:space="preserve"> </w:t>
      </w:r>
      <w:r w:rsidRPr="00512969">
        <w:rPr>
          <w:rFonts w:asciiTheme="majorHAnsi" w:hAnsiTheme="majorHAnsi" w:cstheme="majorHAnsi"/>
        </w:rPr>
        <w:t>»odloča o zaposlitvah delavcev, ko nastanejo potrebe pri opravljanju administrativnih, finančnih, strokovnih, organizacijskih in drugih opravil, ki so nujno potrebna za delovanje društva, financirana iz sredstev javnih razpisom in za določen čas,«, tako da po novem ta alinea glasi takole:</w:t>
      </w:r>
    </w:p>
    <w:p w14:paraId="090773A6" w14:textId="7AB59E44" w:rsidR="00113283" w:rsidRDefault="00512969" w:rsidP="00512969">
      <w:pPr>
        <w:pStyle w:val="Brezrazmikov"/>
        <w:jc w:val="both"/>
        <w:rPr>
          <w:rFonts w:asciiTheme="majorHAnsi" w:hAnsiTheme="majorHAnsi" w:cstheme="majorHAnsi"/>
        </w:rPr>
      </w:pPr>
      <w:r w:rsidRPr="00512969">
        <w:rPr>
          <w:rFonts w:asciiTheme="majorHAnsi" w:hAnsiTheme="majorHAnsi" w:cstheme="majorHAnsi"/>
        </w:rPr>
        <w:t>»odloča o zaposlitvah delavcev, ko nastanejo potrebe pri opravljanju administrativnih, finančnih, strokovnih, organizacijskih in drugih opravil, ki so nujno potrebna za delovanje društva, financirana iz sredstev javnih razpisov in za določen čas,«.</w:t>
      </w:r>
    </w:p>
    <w:p w14:paraId="05A74CA7" w14:textId="77777777" w:rsidR="00512969" w:rsidRDefault="00512969" w:rsidP="00C96D80">
      <w:pPr>
        <w:pStyle w:val="Brezrazmikov"/>
        <w:rPr>
          <w:rFonts w:asciiTheme="majorHAnsi" w:hAnsiTheme="majorHAnsi" w:cstheme="majorHAnsi"/>
        </w:rPr>
      </w:pPr>
    </w:p>
    <w:p w14:paraId="2253D4E9" w14:textId="1385CC67" w:rsidR="00C96D80" w:rsidRDefault="00512969" w:rsidP="00C96D80">
      <w:pPr>
        <w:pStyle w:val="Brezrazmikov"/>
        <w:rPr>
          <w:rFonts w:asciiTheme="majorHAnsi" w:hAnsiTheme="majorHAnsi" w:cstheme="majorHAnsi"/>
        </w:rPr>
      </w:pPr>
      <w:r w:rsidRPr="00512969">
        <w:rPr>
          <w:rFonts w:asciiTheme="majorHAnsi" w:hAnsiTheme="majorHAnsi" w:cstheme="majorHAnsi"/>
        </w:rPr>
        <w:t xml:space="preserve">S spremembo </w:t>
      </w:r>
      <w:r>
        <w:rPr>
          <w:rFonts w:asciiTheme="majorHAnsi" w:hAnsiTheme="majorHAnsi" w:cstheme="majorHAnsi"/>
        </w:rPr>
        <w:t>20</w:t>
      </w:r>
      <w:r w:rsidRPr="00512969">
        <w:rPr>
          <w:rFonts w:asciiTheme="majorHAnsi" w:hAnsiTheme="majorHAnsi" w:cstheme="majorHAnsi"/>
        </w:rPr>
        <w:t xml:space="preserve">. člena so se strinjali vsi člani </w:t>
      </w:r>
      <w:r w:rsidR="0075214C">
        <w:rPr>
          <w:rFonts w:asciiTheme="majorHAnsi" w:hAnsiTheme="majorHAnsi" w:cstheme="majorHAnsi"/>
        </w:rPr>
        <w:t>delovne skupine</w:t>
      </w:r>
      <w:r w:rsidRPr="00512969">
        <w:rPr>
          <w:rFonts w:asciiTheme="majorHAnsi" w:hAnsiTheme="majorHAnsi" w:cstheme="majorHAnsi"/>
        </w:rPr>
        <w:t>, razen Helene Španovič.</w:t>
      </w:r>
    </w:p>
    <w:p w14:paraId="18F951BA" w14:textId="2FC109F0" w:rsidR="00512969" w:rsidRDefault="00512969" w:rsidP="00C96D80">
      <w:pPr>
        <w:pStyle w:val="Brezrazmikov"/>
        <w:rPr>
          <w:rFonts w:asciiTheme="majorHAnsi" w:hAnsiTheme="majorHAnsi" w:cstheme="majorHAnsi"/>
        </w:rPr>
      </w:pPr>
    </w:p>
    <w:p w14:paraId="1BA70CF6" w14:textId="1D997653" w:rsidR="00512969" w:rsidRDefault="00512969" w:rsidP="00512969">
      <w:pPr>
        <w:pStyle w:val="Brezrazmikov"/>
        <w:numPr>
          <w:ilvl w:val="0"/>
          <w:numId w:val="40"/>
        </w:numPr>
        <w:rPr>
          <w:rFonts w:asciiTheme="majorHAnsi" w:hAnsiTheme="majorHAnsi" w:cstheme="majorHAnsi"/>
        </w:rPr>
      </w:pPr>
      <w:r>
        <w:rPr>
          <w:rFonts w:asciiTheme="majorHAnsi" w:hAnsiTheme="majorHAnsi" w:cstheme="majorHAnsi"/>
        </w:rPr>
        <w:t>30. člen</w:t>
      </w:r>
    </w:p>
    <w:p w14:paraId="3A601E25" w14:textId="77777777" w:rsidR="00F73BD1" w:rsidRPr="00F73BD1" w:rsidRDefault="00F73BD1" w:rsidP="00F73BD1">
      <w:pPr>
        <w:pStyle w:val="Brezrazmikov"/>
        <w:jc w:val="both"/>
        <w:rPr>
          <w:rFonts w:asciiTheme="majorHAnsi" w:hAnsiTheme="majorHAnsi" w:cstheme="majorHAnsi"/>
        </w:rPr>
      </w:pPr>
      <w:r w:rsidRPr="00F73BD1">
        <w:rPr>
          <w:rFonts w:asciiTheme="majorHAnsi" w:hAnsiTheme="majorHAnsi" w:cstheme="majorHAnsi"/>
        </w:rPr>
        <w:t>V prvem odstavku 30. člena se pred besedama »Podpredsednik društva« doda naslednji tekst:</w:t>
      </w:r>
    </w:p>
    <w:p w14:paraId="7D8AC9D4" w14:textId="00B68B78" w:rsidR="00F73BD1" w:rsidRPr="00F73BD1" w:rsidRDefault="00F73BD1" w:rsidP="00F73BD1">
      <w:pPr>
        <w:pStyle w:val="Brezrazmikov"/>
        <w:jc w:val="both"/>
        <w:rPr>
          <w:rFonts w:asciiTheme="majorHAnsi" w:hAnsiTheme="majorHAnsi" w:cstheme="majorHAnsi"/>
        </w:rPr>
      </w:pPr>
      <w:r w:rsidRPr="00F73BD1">
        <w:rPr>
          <w:rFonts w:asciiTheme="majorHAnsi" w:hAnsiTheme="majorHAnsi" w:cstheme="majorHAnsi"/>
        </w:rPr>
        <w:t>»Društvo ima lahko dva podpredsednika društva, ko društvo doseže 5000 aktivnih članov društva in če to potrdi zbor članov. Prvi«, ter na koncu prvega odstavka istega člena naslednji tekst:</w:t>
      </w:r>
      <w:r>
        <w:rPr>
          <w:rFonts w:asciiTheme="majorHAnsi" w:hAnsiTheme="majorHAnsi" w:cstheme="majorHAnsi"/>
        </w:rPr>
        <w:t xml:space="preserve"> </w:t>
      </w:r>
      <w:r w:rsidRPr="00F73BD1">
        <w:rPr>
          <w:rFonts w:asciiTheme="majorHAnsi" w:hAnsiTheme="majorHAnsi" w:cstheme="majorHAnsi"/>
        </w:rPr>
        <w:t>»Drugi podpredsednik pa je zadolžen za koordinacijo dela s člani prostovoljci in po regijah.«, tako, da po novem ta člen glasi takole:</w:t>
      </w:r>
    </w:p>
    <w:p w14:paraId="235D0A9F" w14:textId="1D6135BD" w:rsidR="00F73BD1" w:rsidRDefault="00F73BD1" w:rsidP="00F73BD1">
      <w:pPr>
        <w:pStyle w:val="Brezrazmikov"/>
        <w:jc w:val="both"/>
        <w:rPr>
          <w:rFonts w:asciiTheme="majorHAnsi" w:hAnsiTheme="majorHAnsi" w:cstheme="majorHAnsi"/>
        </w:rPr>
      </w:pPr>
      <w:r w:rsidRPr="00F73BD1">
        <w:rPr>
          <w:rFonts w:asciiTheme="majorHAnsi" w:hAnsiTheme="majorHAnsi" w:cstheme="majorHAnsi"/>
        </w:rPr>
        <w:t>»Društvo ima lahko dva podpredsednika društva, ko društvo doseže 5000 aktivnih članov društva in če to potrdi zbor članov. Prvi podpredsednik društva pomaga predsedniku pri vodenju društva in nadomešča predsednika v času njegove odsotnosti. V času, ko nadomešča predsednika, ima podpredsednik pooblastila in naloge kot predsednik društva, razen v primeru, ko predsednik izda posebno pooblastilo s katerim točno določi naloge, ki jih izvaja podpredsednik v času njegove odsotnosti. Drugi podpredsednik pa je zadolžen za koordinacijo dela s člani prostovoljci in po regijah.«</w:t>
      </w:r>
    </w:p>
    <w:p w14:paraId="079A1382" w14:textId="35574E1B" w:rsidR="00F73BD1" w:rsidRDefault="00F73BD1" w:rsidP="00F73BD1">
      <w:pPr>
        <w:pStyle w:val="Brezrazmikov"/>
        <w:jc w:val="both"/>
        <w:rPr>
          <w:rFonts w:asciiTheme="majorHAnsi" w:hAnsiTheme="majorHAnsi" w:cstheme="majorHAnsi"/>
        </w:rPr>
      </w:pPr>
    </w:p>
    <w:p w14:paraId="17DA78B5" w14:textId="0821D433" w:rsidR="00F73BD1" w:rsidRPr="00F73BD1" w:rsidRDefault="00F73BD1" w:rsidP="00F73BD1">
      <w:pPr>
        <w:pStyle w:val="Brezrazmikov"/>
        <w:jc w:val="both"/>
        <w:rPr>
          <w:rFonts w:asciiTheme="majorHAnsi" w:hAnsiTheme="majorHAnsi" w:cstheme="majorHAnsi"/>
        </w:rPr>
      </w:pPr>
      <w:r>
        <w:rPr>
          <w:rFonts w:asciiTheme="majorHAnsi" w:hAnsiTheme="majorHAnsi" w:cstheme="majorHAnsi"/>
        </w:rPr>
        <w:t xml:space="preserve">V kolikor pride do te spremembe je potrebno popraviti tudi tretji odstavek istega člena. </w:t>
      </w:r>
      <w:r w:rsidRPr="00F73BD1">
        <w:rPr>
          <w:rFonts w:asciiTheme="majorHAnsi" w:hAnsiTheme="majorHAnsi" w:cstheme="majorHAnsi"/>
        </w:rPr>
        <w:t xml:space="preserve">V tretjem odstavku 30. člena se za besedama »predsednik ali« doda naslednji beseda oziroma </w:t>
      </w:r>
      <w:r w:rsidRPr="00F73BD1">
        <w:rPr>
          <w:rFonts w:asciiTheme="majorHAnsi" w:hAnsiTheme="majorHAnsi" w:cstheme="majorHAnsi"/>
        </w:rPr>
        <w:lastRenderedPageBreak/>
        <w:t>tekst:</w:t>
      </w:r>
      <w:r>
        <w:rPr>
          <w:rFonts w:asciiTheme="majorHAnsi" w:hAnsiTheme="majorHAnsi" w:cstheme="majorHAnsi"/>
        </w:rPr>
        <w:t xml:space="preserve"> </w:t>
      </w:r>
      <w:r w:rsidRPr="00F73BD1">
        <w:rPr>
          <w:rFonts w:asciiTheme="majorHAnsi" w:hAnsiTheme="majorHAnsi" w:cstheme="majorHAnsi"/>
        </w:rPr>
        <w:t>»prvi«, ter v istem odstavku istega za besedama »odbor pooblastiti« briše tekst:</w:t>
      </w:r>
      <w:r>
        <w:rPr>
          <w:rFonts w:asciiTheme="majorHAnsi" w:hAnsiTheme="majorHAnsi" w:cstheme="majorHAnsi"/>
        </w:rPr>
        <w:t xml:space="preserve"> </w:t>
      </w:r>
      <w:r w:rsidRPr="00F73BD1">
        <w:rPr>
          <w:rFonts w:asciiTheme="majorHAnsi" w:hAnsiTheme="majorHAnsi" w:cstheme="majorHAnsi"/>
        </w:rPr>
        <w:t>»enega izmed članov upravnega odbora« ter v nadaljevanju istega odstavka 30. člena doda tekst:</w:t>
      </w:r>
      <w:r>
        <w:rPr>
          <w:rFonts w:asciiTheme="majorHAnsi" w:hAnsiTheme="majorHAnsi" w:cstheme="majorHAnsi"/>
        </w:rPr>
        <w:t xml:space="preserve"> </w:t>
      </w:r>
      <w:r w:rsidRPr="00F73BD1">
        <w:rPr>
          <w:rFonts w:asciiTheme="majorHAnsi" w:hAnsiTheme="majorHAnsi" w:cstheme="majorHAnsi"/>
        </w:rPr>
        <w:t>»drugega podpredsednika društva«, da po novem ta tretji odstavek 30. člena glasi takole:</w:t>
      </w:r>
    </w:p>
    <w:p w14:paraId="72B6FD4C" w14:textId="24F87B98" w:rsidR="00F73BD1" w:rsidRDefault="00F73BD1" w:rsidP="00F73BD1">
      <w:pPr>
        <w:pStyle w:val="Brezrazmikov"/>
        <w:jc w:val="both"/>
        <w:rPr>
          <w:rFonts w:asciiTheme="majorHAnsi" w:hAnsiTheme="majorHAnsi" w:cstheme="majorHAnsi"/>
        </w:rPr>
      </w:pPr>
      <w:r w:rsidRPr="00F73BD1">
        <w:rPr>
          <w:rFonts w:asciiTheme="majorHAnsi" w:hAnsiTheme="majorHAnsi" w:cstheme="majorHAnsi"/>
        </w:rPr>
        <w:t>»Če se predvideva, da bosta predsednik ali prvi podpredsednik odsotna istočasno več kot tri mesece, upravni odbor pooblastiti drugega podpredsednika društva za opravljanje najbolj nujnih opravil v njuni odsotnosti«</w:t>
      </w:r>
      <w:r w:rsidR="00113999">
        <w:rPr>
          <w:rFonts w:asciiTheme="majorHAnsi" w:hAnsiTheme="majorHAnsi" w:cstheme="majorHAnsi"/>
        </w:rPr>
        <w:t>.</w:t>
      </w:r>
    </w:p>
    <w:p w14:paraId="6BAA439E" w14:textId="77777777" w:rsidR="00113999" w:rsidRDefault="00113999" w:rsidP="00F73BD1">
      <w:pPr>
        <w:pStyle w:val="Brezrazmikov"/>
        <w:jc w:val="both"/>
        <w:rPr>
          <w:rFonts w:asciiTheme="majorHAnsi" w:hAnsiTheme="majorHAnsi" w:cstheme="majorHAnsi"/>
        </w:rPr>
      </w:pPr>
    </w:p>
    <w:p w14:paraId="3D8C6931" w14:textId="0BED8250" w:rsidR="00113999" w:rsidRDefault="00113999" w:rsidP="00F73BD1">
      <w:pPr>
        <w:pStyle w:val="Brezrazmikov"/>
        <w:jc w:val="both"/>
        <w:rPr>
          <w:rFonts w:asciiTheme="majorHAnsi" w:hAnsiTheme="majorHAnsi" w:cstheme="majorHAnsi"/>
        </w:rPr>
      </w:pPr>
      <w:r w:rsidRPr="00113999">
        <w:rPr>
          <w:rFonts w:asciiTheme="majorHAnsi" w:hAnsiTheme="majorHAnsi" w:cstheme="majorHAnsi"/>
        </w:rPr>
        <w:t xml:space="preserve">S spremembo </w:t>
      </w:r>
      <w:r>
        <w:rPr>
          <w:rFonts w:asciiTheme="majorHAnsi" w:hAnsiTheme="majorHAnsi" w:cstheme="majorHAnsi"/>
        </w:rPr>
        <w:t>30</w:t>
      </w:r>
      <w:r w:rsidRPr="00113999">
        <w:rPr>
          <w:rFonts w:asciiTheme="majorHAnsi" w:hAnsiTheme="majorHAnsi" w:cstheme="majorHAnsi"/>
        </w:rPr>
        <w:t>. člena so se strinjali vsi člani delovne skupine.</w:t>
      </w:r>
    </w:p>
    <w:p w14:paraId="43373240" w14:textId="77777777" w:rsidR="00113999" w:rsidRDefault="00113999" w:rsidP="00F73BD1">
      <w:pPr>
        <w:pStyle w:val="Brezrazmikov"/>
        <w:jc w:val="both"/>
        <w:rPr>
          <w:rFonts w:asciiTheme="majorHAnsi" w:hAnsiTheme="majorHAnsi" w:cstheme="majorHAnsi"/>
        </w:rPr>
      </w:pPr>
    </w:p>
    <w:p w14:paraId="33B18720" w14:textId="3C99B3FC" w:rsidR="008879D9" w:rsidRDefault="008879D9" w:rsidP="00F73BD1">
      <w:pPr>
        <w:pStyle w:val="Brezrazmikov"/>
        <w:jc w:val="both"/>
        <w:rPr>
          <w:rFonts w:asciiTheme="majorHAnsi" w:hAnsiTheme="majorHAnsi" w:cstheme="majorHAnsi"/>
        </w:rPr>
      </w:pPr>
    </w:p>
    <w:p w14:paraId="09B45626" w14:textId="4196024C" w:rsidR="00F73BD1" w:rsidRPr="008879D9" w:rsidRDefault="008879D9" w:rsidP="00F73BD1">
      <w:pPr>
        <w:pStyle w:val="Brezrazmikov"/>
        <w:numPr>
          <w:ilvl w:val="0"/>
          <w:numId w:val="40"/>
        </w:numPr>
        <w:jc w:val="both"/>
        <w:rPr>
          <w:rFonts w:asciiTheme="majorHAnsi" w:hAnsiTheme="majorHAnsi" w:cstheme="majorHAnsi"/>
        </w:rPr>
      </w:pPr>
      <w:r>
        <w:rPr>
          <w:rFonts w:asciiTheme="majorHAnsi" w:hAnsiTheme="majorHAnsi" w:cstheme="majorHAnsi"/>
        </w:rPr>
        <w:t>31. člen</w:t>
      </w:r>
    </w:p>
    <w:p w14:paraId="7B44D9B7" w14:textId="00925EFF" w:rsidR="008879D9" w:rsidRPr="008879D9" w:rsidRDefault="008879D9" w:rsidP="008879D9">
      <w:pPr>
        <w:pStyle w:val="Brezrazmikov"/>
        <w:jc w:val="both"/>
        <w:rPr>
          <w:rFonts w:asciiTheme="majorHAnsi" w:hAnsiTheme="majorHAnsi" w:cstheme="majorHAnsi"/>
        </w:rPr>
      </w:pPr>
      <w:r w:rsidRPr="008879D9">
        <w:rPr>
          <w:rFonts w:asciiTheme="majorHAnsi" w:hAnsiTheme="majorHAnsi" w:cstheme="majorHAnsi"/>
        </w:rPr>
        <w:t>V 31. člena, se v drugem stavku, za besedno zvezo »O tem odloča« doda naslednji tekst:</w:t>
      </w:r>
      <w:r>
        <w:rPr>
          <w:rFonts w:asciiTheme="majorHAnsi" w:hAnsiTheme="majorHAnsi" w:cstheme="majorHAnsi"/>
        </w:rPr>
        <w:t xml:space="preserve"> </w:t>
      </w:r>
      <w:r w:rsidRPr="008879D9">
        <w:rPr>
          <w:rFonts w:asciiTheme="majorHAnsi" w:hAnsiTheme="majorHAnsi" w:cstheme="majorHAnsi"/>
        </w:rPr>
        <w:t>», če je zaposlitev 100 % financirana iz članarine ali za nedoločen čas« in se v istem členu za besedama »občni zbor« dodana naslednji tekst:</w:t>
      </w:r>
      <w:r>
        <w:rPr>
          <w:rFonts w:asciiTheme="majorHAnsi" w:hAnsiTheme="majorHAnsi" w:cstheme="majorHAnsi"/>
        </w:rPr>
        <w:t xml:space="preserve"> </w:t>
      </w:r>
      <w:r w:rsidRPr="008879D9">
        <w:rPr>
          <w:rFonts w:asciiTheme="majorHAnsi" w:hAnsiTheme="majorHAnsi" w:cstheme="majorHAnsi"/>
        </w:rPr>
        <w:t>»če je zaposlitev financirana iz sredstev javnih razpisov in za določen čas pa«, nadaljevanju istega člena, pa se za besedo »OU « briše tekst:</w:t>
      </w:r>
      <w:r>
        <w:rPr>
          <w:rFonts w:asciiTheme="majorHAnsi" w:hAnsiTheme="majorHAnsi" w:cstheme="majorHAnsi"/>
        </w:rPr>
        <w:t xml:space="preserve"> </w:t>
      </w:r>
      <w:r w:rsidRPr="008879D9">
        <w:rPr>
          <w:rFonts w:asciiTheme="majorHAnsi" w:hAnsiTheme="majorHAnsi" w:cstheme="majorHAnsi"/>
        </w:rPr>
        <w:t>», vodi tudi postopke o zaposlitvah. in pripravlja predloge za potrditev na zboru članov.«, tako da po novem ta člen glasi takole:</w:t>
      </w:r>
    </w:p>
    <w:p w14:paraId="1AAE323E" w14:textId="58CCE130" w:rsidR="00F73BD1" w:rsidRDefault="008879D9" w:rsidP="008879D9">
      <w:pPr>
        <w:pStyle w:val="Brezrazmikov"/>
        <w:jc w:val="both"/>
        <w:rPr>
          <w:rFonts w:asciiTheme="majorHAnsi" w:hAnsiTheme="majorHAnsi" w:cstheme="majorHAnsi"/>
        </w:rPr>
      </w:pPr>
      <w:r w:rsidRPr="008879D9">
        <w:rPr>
          <w:rFonts w:asciiTheme="majorHAnsi" w:hAnsiTheme="majorHAnsi" w:cstheme="majorHAnsi"/>
        </w:rPr>
        <w:t>»Društvo lahko za opravljanje administrativnih, finančnih, strokovnih, organizacijskih in drugih opravil, ki so nujno potrebna za delovanje društva, redno zaposli delavca. O tem odloča, če je zaposlitev 100 % financirana iz članarine ali za nedoločen čas zbor članov, če je zaposlitev financirana iz sredstev javnih razpisov in za določen čas pa UO.«.</w:t>
      </w:r>
    </w:p>
    <w:p w14:paraId="7AD14306" w14:textId="490549F8" w:rsidR="00F73BD1" w:rsidRDefault="00F73BD1" w:rsidP="00F73BD1">
      <w:pPr>
        <w:pStyle w:val="Brezrazmikov"/>
        <w:jc w:val="both"/>
        <w:rPr>
          <w:rFonts w:asciiTheme="majorHAnsi" w:hAnsiTheme="majorHAnsi" w:cstheme="majorHAnsi"/>
        </w:rPr>
      </w:pPr>
    </w:p>
    <w:p w14:paraId="6AF3949F" w14:textId="43FFEB1F" w:rsidR="00F73BD1" w:rsidRDefault="008879D9" w:rsidP="00F73BD1">
      <w:pPr>
        <w:pStyle w:val="Brezrazmikov"/>
        <w:jc w:val="both"/>
        <w:rPr>
          <w:rFonts w:asciiTheme="majorHAnsi" w:hAnsiTheme="majorHAnsi" w:cstheme="majorHAnsi"/>
        </w:rPr>
      </w:pPr>
      <w:r w:rsidRPr="008879D9">
        <w:rPr>
          <w:rFonts w:asciiTheme="majorHAnsi" w:hAnsiTheme="majorHAnsi" w:cstheme="majorHAnsi"/>
        </w:rPr>
        <w:t xml:space="preserve">S spremembo </w:t>
      </w:r>
      <w:r>
        <w:rPr>
          <w:rFonts w:asciiTheme="majorHAnsi" w:hAnsiTheme="majorHAnsi" w:cstheme="majorHAnsi"/>
        </w:rPr>
        <w:t>31</w:t>
      </w:r>
      <w:r w:rsidRPr="008879D9">
        <w:rPr>
          <w:rFonts w:asciiTheme="majorHAnsi" w:hAnsiTheme="majorHAnsi" w:cstheme="majorHAnsi"/>
        </w:rPr>
        <w:t xml:space="preserve">. člena so se strinjali vsi člani </w:t>
      </w:r>
      <w:r w:rsidR="0075214C">
        <w:rPr>
          <w:rFonts w:asciiTheme="majorHAnsi" w:hAnsiTheme="majorHAnsi" w:cstheme="majorHAnsi"/>
        </w:rPr>
        <w:t>delovne skupine</w:t>
      </w:r>
      <w:r w:rsidRPr="008879D9">
        <w:rPr>
          <w:rFonts w:asciiTheme="majorHAnsi" w:hAnsiTheme="majorHAnsi" w:cstheme="majorHAnsi"/>
        </w:rPr>
        <w:t>, razen Helene Španovič.</w:t>
      </w:r>
    </w:p>
    <w:p w14:paraId="77600BFB" w14:textId="3AB88948" w:rsidR="008879D9" w:rsidRDefault="008879D9" w:rsidP="00F73BD1">
      <w:pPr>
        <w:pStyle w:val="Brezrazmikov"/>
        <w:jc w:val="both"/>
        <w:rPr>
          <w:rFonts w:asciiTheme="majorHAnsi" w:hAnsiTheme="majorHAnsi" w:cstheme="majorHAnsi"/>
        </w:rPr>
      </w:pPr>
    </w:p>
    <w:p w14:paraId="5477549D" w14:textId="59CEC821" w:rsidR="008879D9" w:rsidRDefault="008879D9" w:rsidP="008879D9">
      <w:pPr>
        <w:pStyle w:val="Brezrazmikov"/>
        <w:numPr>
          <w:ilvl w:val="0"/>
          <w:numId w:val="40"/>
        </w:numPr>
        <w:jc w:val="both"/>
        <w:rPr>
          <w:rFonts w:asciiTheme="majorHAnsi" w:hAnsiTheme="majorHAnsi" w:cstheme="majorHAnsi"/>
        </w:rPr>
      </w:pPr>
      <w:r>
        <w:rPr>
          <w:rFonts w:asciiTheme="majorHAnsi" w:hAnsiTheme="majorHAnsi" w:cstheme="majorHAnsi"/>
        </w:rPr>
        <w:t>38. člen</w:t>
      </w:r>
    </w:p>
    <w:p w14:paraId="6CE08356" w14:textId="2FA5836C" w:rsidR="008879D9" w:rsidRDefault="008879D9" w:rsidP="008879D9">
      <w:pPr>
        <w:pStyle w:val="Brezrazmikov"/>
        <w:jc w:val="both"/>
        <w:rPr>
          <w:rFonts w:asciiTheme="majorHAnsi" w:hAnsiTheme="majorHAnsi" w:cstheme="majorHAnsi"/>
        </w:rPr>
      </w:pPr>
      <w:r>
        <w:rPr>
          <w:rFonts w:asciiTheme="majorHAnsi" w:hAnsiTheme="majorHAnsi" w:cstheme="majorHAnsi"/>
        </w:rPr>
        <w:t xml:space="preserve">Helena Španovič je predlagala, da je potrebno ustrezno spremeniti in dopolnitvi tudi 38. člen, ker smo status humanitarne organizacije pridobil v mesecu novembru lanskega leta. S tem so se strinjali tudi ostali člani delovne skupine in posledično se ta </w:t>
      </w:r>
      <w:r w:rsidR="001709F0">
        <w:rPr>
          <w:rFonts w:asciiTheme="majorHAnsi" w:hAnsiTheme="majorHAnsi" w:cstheme="majorHAnsi"/>
        </w:rPr>
        <w:t>člen</w:t>
      </w:r>
      <w:r>
        <w:rPr>
          <w:rFonts w:asciiTheme="majorHAnsi" w:hAnsiTheme="majorHAnsi" w:cstheme="majorHAnsi"/>
        </w:rPr>
        <w:t xml:space="preserve"> ustrezno preoblikuje</w:t>
      </w:r>
      <w:r w:rsidR="001709F0">
        <w:rPr>
          <w:rFonts w:asciiTheme="majorHAnsi" w:hAnsiTheme="majorHAnsi" w:cstheme="majorHAnsi"/>
        </w:rPr>
        <w:t>.</w:t>
      </w:r>
    </w:p>
    <w:p w14:paraId="7BAFA2C4" w14:textId="17EB95D5" w:rsidR="001709F0" w:rsidRDefault="001709F0" w:rsidP="008879D9">
      <w:pPr>
        <w:pStyle w:val="Brezrazmikov"/>
        <w:jc w:val="both"/>
        <w:rPr>
          <w:rFonts w:asciiTheme="majorHAnsi" w:hAnsiTheme="majorHAnsi" w:cstheme="majorHAnsi"/>
        </w:rPr>
      </w:pPr>
    </w:p>
    <w:p w14:paraId="0E0F7F21" w14:textId="3F51AA7F"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V drugem odstavku 38. člena, se na začetku stavka pred besedno zvezo »S svojim« doda nov tekst oziroma stavek:</w:t>
      </w:r>
      <w:r>
        <w:rPr>
          <w:rFonts w:asciiTheme="majorHAnsi" w:hAnsiTheme="majorHAnsi" w:cstheme="majorHAnsi"/>
        </w:rPr>
        <w:t xml:space="preserve"> </w:t>
      </w:r>
      <w:r w:rsidRPr="00136327">
        <w:rPr>
          <w:rFonts w:asciiTheme="majorHAnsi" w:hAnsiTheme="majorHAnsi" w:cstheme="majorHAnsi"/>
        </w:rPr>
        <w:t>»Društvo ima pridobljene naslednje statuse:</w:t>
      </w:r>
    </w:p>
    <w:p w14:paraId="038CD654" w14:textId="77777777"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w:t>
      </w:r>
      <w:r w:rsidRPr="00136327">
        <w:rPr>
          <w:rFonts w:asciiTheme="majorHAnsi" w:hAnsiTheme="majorHAnsi" w:cstheme="majorHAnsi"/>
        </w:rPr>
        <w:tab/>
        <w:t>na področju športa - rekreacije in telesne aktivnosti starejših,</w:t>
      </w:r>
    </w:p>
    <w:p w14:paraId="4D0716FA" w14:textId="77777777"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w:t>
      </w:r>
      <w:r w:rsidRPr="00136327">
        <w:rPr>
          <w:rFonts w:asciiTheme="majorHAnsi" w:hAnsiTheme="majorHAnsi" w:cstheme="majorHAnsi"/>
        </w:rPr>
        <w:tab/>
        <w:t>prostovoljne organizacije in</w:t>
      </w:r>
    </w:p>
    <w:p w14:paraId="24095315" w14:textId="77777777"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w:t>
      </w:r>
      <w:r w:rsidRPr="00136327">
        <w:rPr>
          <w:rFonts w:asciiTheme="majorHAnsi" w:hAnsiTheme="majorHAnsi" w:cstheme="majorHAnsi"/>
        </w:rPr>
        <w:tab/>
        <w:t>humanitarne organizacije.«,</w:t>
      </w:r>
    </w:p>
    <w:p w14:paraId="53452871" w14:textId="13BF6FA5"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za besedno zvezo « tudi status» če črta tekst »humanitarne organizacije« in doda tekst:</w:t>
      </w:r>
      <w:r>
        <w:rPr>
          <w:rFonts w:asciiTheme="majorHAnsi" w:hAnsiTheme="majorHAnsi" w:cstheme="majorHAnsi"/>
        </w:rPr>
        <w:t xml:space="preserve"> </w:t>
      </w:r>
      <w:r w:rsidRPr="00136327">
        <w:rPr>
          <w:rFonts w:asciiTheme="majorHAnsi" w:hAnsiTheme="majorHAnsi" w:cstheme="majorHAnsi"/>
        </w:rPr>
        <w:t>»nevladne organizacije na področju socialnega varstva«, da po novem drugi odstavek tega člen glasi:</w:t>
      </w:r>
    </w:p>
    <w:p w14:paraId="1F2D4EF2" w14:textId="77777777"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»Društvo ima pridobljene naslednje statuse:</w:t>
      </w:r>
    </w:p>
    <w:p w14:paraId="283A4FDD" w14:textId="77777777"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w:t>
      </w:r>
      <w:r w:rsidRPr="00136327">
        <w:rPr>
          <w:rFonts w:asciiTheme="majorHAnsi" w:hAnsiTheme="majorHAnsi" w:cstheme="majorHAnsi"/>
        </w:rPr>
        <w:tab/>
        <w:t>na področju športa-rekreacije in telesne aktivnosti starejših,</w:t>
      </w:r>
    </w:p>
    <w:p w14:paraId="6016A2BB" w14:textId="77777777"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w:t>
      </w:r>
      <w:r w:rsidRPr="00136327">
        <w:rPr>
          <w:rFonts w:asciiTheme="majorHAnsi" w:hAnsiTheme="majorHAnsi" w:cstheme="majorHAnsi"/>
        </w:rPr>
        <w:tab/>
        <w:t>prostovoljne organizacije in</w:t>
      </w:r>
    </w:p>
    <w:p w14:paraId="5F6DCAC8" w14:textId="77777777" w:rsidR="00136327" w:rsidRPr="00136327" w:rsidRDefault="00136327" w:rsidP="00136327">
      <w:pPr>
        <w:pStyle w:val="Brezrazmikov"/>
        <w:jc w:val="both"/>
        <w:rPr>
          <w:rFonts w:asciiTheme="majorHAnsi" w:hAnsiTheme="majorHAnsi" w:cstheme="majorHAnsi"/>
        </w:rPr>
      </w:pPr>
      <w:r w:rsidRPr="00136327">
        <w:rPr>
          <w:rFonts w:asciiTheme="majorHAnsi" w:hAnsiTheme="majorHAnsi" w:cstheme="majorHAnsi"/>
        </w:rPr>
        <w:t>-</w:t>
      </w:r>
      <w:r w:rsidRPr="00136327">
        <w:rPr>
          <w:rFonts w:asciiTheme="majorHAnsi" w:hAnsiTheme="majorHAnsi" w:cstheme="majorHAnsi"/>
        </w:rPr>
        <w:tab/>
        <w:t>humanitarne organizacije.</w:t>
      </w:r>
    </w:p>
    <w:p w14:paraId="43DFC759" w14:textId="7A140652" w:rsidR="00136327" w:rsidRDefault="00136327" w:rsidP="00136327">
      <w:pPr>
        <w:pStyle w:val="Brezrazmikov"/>
        <w:jc w:val="both"/>
        <w:rPr>
          <w:rFonts w:asciiTheme="majorHAnsi" w:hAnsiTheme="majorHAnsi" w:cstheme="majorHAnsi"/>
        </w:rPr>
      </w:pPr>
      <w:r w:rsidRPr="00136327">
        <w:rPr>
          <w:rFonts w:asciiTheme="majorHAnsi" w:hAnsiTheme="majorHAnsi" w:cstheme="majorHAnsi"/>
        </w:rPr>
        <w:t>S svojim delovanjem si društvo prizadeva pridobiti tudi status nevladne organizacije na področju socialnega varstva, ki deluje v javnem interesu na področju zdravstvenega in socialnega varstva.«</w:t>
      </w:r>
    </w:p>
    <w:p w14:paraId="6D437D3C" w14:textId="512853F7" w:rsidR="00230694" w:rsidRDefault="00230694" w:rsidP="00136327">
      <w:pPr>
        <w:pStyle w:val="Brezrazmikov"/>
        <w:jc w:val="both"/>
        <w:rPr>
          <w:rFonts w:asciiTheme="majorHAnsi" w:hAnsiTheme="majorHAnsi" w:cstheme="majorHAnsi"/>
        </w:rPr>
      </w:pPr>
    </w:p>
    <w:p w14:paraId="132A1D99" w14:textId="570E7FCF" w:rsidR="00230694" w:rsidRDefault="00230694" w:rsidP="00136327">
      <w:pPr>
        <w:pStyle w:val="Brezrazmikov"/>
        <w:jc w:val="both"/>
        <w:rPr>
          <w:rFonts w:asciiTheme="majorHAnsi" w:hAnsiTheme="majorHAnsi" w:cstheme="majorHAnsi"/>
        </w:rPr>
      </w:pPr>
      <w:r w:rsidRPr="00230694">
        <w:rPr>
          <w:rFonts w:asciiTheme="majorHAnsi" w:hAnsiTheme="majorHAnsi" w:cstheme="majorHAnsi"/>
        </w:rPr>
        <w:t xml:space="preserve">S spremembo </w:t>
      </w:r>
      <w:r>
        <w:rPr>
          <w:rFonts w:asciiTheme="majorHAnsi" w:hAnsiTheme="majorHAnsi" w:cstheme="majorHAnsi"/>
        </w:rPr>
        <w:t>38</w:t>
      </w:r>
      <w:r w:rsidRPr="00230694">
        <w:rPr>
          <w:rFonts w:asciiTheme="majorHAnsi" w:hAnsiTheme="majorHAnsi" w:cstheme="majorHAnsi"/>
        </w:rPr>
        <w:t xml:space="preserve">. člena so </w:t>
      </w:r>
      <w:r>
        <w:rPr>
          <w:rFonts w:asciiTheme="majorHAnsi" w:hAnsiTheme="majorHAnsi" w:cstheme="majorHAnsi"/>
        </w:rPr>
        <w:t>soglašali</w:t>
      </w:r>
      <w:r w:rsidRPr="00230694">
        <w:rPr>
          <w:rFonts w:asciiTheme="majorHAnsi" w:hAnsiTheme="majorHAnsi" w:cstheme="majorHAnsi"/>
        </w:rPr>
        <w:t xml:space="preserve"> vsi člani delovne skupine.</w:t>
      </w:r>
    </w:p>
    <w:p w14:paraId="08C31EB2" w14:textId="77777777" w:rsidR="00230694" w:rsidRDefault="00230694" w:rsidP="00136327">
      <w:pPr>
        <w:pStyle w:val="Brezrazmikov"/>
        <w:jc w:val="both"/>
        <w:rPr>
          <w:rFonts w:asciiTheme="majorHAnsi" w:hAnsiTheme="majorHAnsi" w:cstheme="majorHAnsi"/>
        </w:rPr>
      </w:pPr>
    </w:p>
    <w:p w14:paraId="31016E0E" w14:textId="1EE7EA47" w:rsidR="00136327" w:rsidRDefault="00136327" w:rsidP="00136327">
      <w:pPr>
        <w:pStyle w:val="Brezrazmikov"/>
        <w:jc w:val="both"/>
        <w:rPr>
          <w:rFonts w:asciiTheme="majorHAnsi" w:hAnsiTheme="majorHAnsi" w:cstheme="majorHAnsi"/>
        </w:rPr>
      </w:pPr>
    </w:p>
    <w:p w14:paraId="25876F5D" w14:textId="46B5CABB" w:rsidR="00764EED" w:rsidRPr="00764EED" w:rsidRDefault="00136327" w:rsidP="00764EED">
      <w:pPr>
        <w:pStyle w:val="Brezrazmikov"/>
        <w:numPr>
          <w:ilvl w:val="0"/>
          <w:numId w:val="40"/>
        </w:numPr>
        <w:jc w:val="both"/>
        <w:rPr>
          <w:rFonts w:asciiTheme="majorHAnsi" w:hAnsiTheme="majorHAnsi" w:cstheme="majorHAnsi"/>
        </w:rPr>
      </w:pPr>
      <w:r>
        <w:rPr>
          <w:rFonts w:asciiTheme="majorHAnsi" w:hAnsiTheme="majorHAnsi" w:cstheme="majorHAnsi"/>
        </w:rPr>
        <w:lastRenderedPageBreak/>
        <w:t>41. člen</w:t>
      </w:r>
    </w:p>
    <w:p w14:paraId="3BA6D2BF" w14:textId="260A1B91" w:rsidR="00764EED" w:rsidRPr="00764EED" w:rsidRDefault="00764EED" w:rsidP="00764EED">
      <w:pPr>
        <w:pStyle w:val="Brezrazmikov"/>
        <w:jc w:val="both"/>
        <w:rPr>
          <w:rFonts w:asciiTheme="majorHAnsi" w:hAnsiTheme="majorHAnsi" w:cstheme="majorHAnsi"/>
        </w:rPr>
      </w:pPr>
      <w:r w:rsidRPr="00764EED">
        <w:rPr>
          <w:rFonts w:asciiTheme="majorHAnsi" w:hAnsiTheme="majorHAnsi" w:cstheme="majorHAnsi"/>
        </w:rPr>
        <w:t>V prvem odstavku 41. člena se za besedno zvezo »prenehanja društva« črta tekst:</w:t>
      </w:r>
      <w:r>
        <w:rPr>
          <w:rFonts w:asciiTheme="majorHAnsi" w:hAnsiTheme="majorHAnsi" w:cstheme="majorHAnsi"/>
        </w:rPr>
        <w:t xml:space="preserve"> </w:t>
      </w:r>
      <w:r w:rsidRPr="00764EED">
        <w:rPr>
          <w:rFonts w:asciiTheme="majorHAnsi" w:hAnsiTheme="majorHAnsi" w:cstheme="majorHAnsi"/>
        </w:rPr>
        <w:t>» preide premoženje v last Rdečega križa Slovenije in Karitas, vsakemu do ene polovice, če o tem, skladno z zakonom, ni sprejeta drugačna odločitev.«  in se nadomesti s tekstom, ki glasi:</w:t>
      </w:r>
    </w:p>
    <w:p w14:paraId="4BD9D3FF" w14:textId="77777777" w:rsidR="00764EED" w:rsidRPr="00764EED" w:rsidRDefault="00764EED" w:rsidP="00764EED">
      <w:pPr>
        <w:pStyle w:val="Brezrazmikov"/>
        <w:jc w:val="both"/>
        <w:rPr>
          <w:rFonts w:asciiTheme="majorHAnsi" w:hAnsiTheme="majorHAnsi" w:cstheme="majorHAnsi"/>
        </w:rPr>
      </w:pPr>
      <w:r w:rsidRPr="00764EED">
        <w:rPr>
          <w:rFonts w:asciiTheme="majorHAnsi" w:hAnsiTheme="majorHAnsi" w:cstheme="majorHAnsi"/>
        </w:rPr>
        <w:t xml:space="preserve">»po poravnavi vseh obveznosti, prenese društvo svoje premoženje v last druge nevladne organizacije z enakim ali podobnim namenom ali nepridobitne osebe javnega prava.«, tako da prvi odstavek tega člena po novem glasi: </w:t>
      </w:r>
    </w:p>
    <w:p w14:paraId="71203701" w14:textId="624A1DD6" w:rsidR="00F73BD1" w:rsidRDefault="00764EED" w:rsidP="00764EED">
      <w:pPr>
        <w:pStyle w:val="Brezrazmikov"/>
        <w:jc w:val="both"/>
        <w:rPr>
          <w:rFonts w:asciiTheme="majorHAnsi" w:hAnsiTheme="majorHAnsi" w:cstheme="majorHAnsi"/>
        </w:rPr>
      </w:pPr>
      <w:r w:rsidRPr="00764EED">
        <w:rPr>
          <w:rFonts w:asciiTheme="majorHAnsi" w:hAnsiTheme="majorHAnsi" w:cstheme="majorHAnsi"/>
        </w:rPr>
        <w:t>»V primeru prenehanja društva, po poravnavi vseh obveznosti, prenese društvo svoje premoženje v last druge nevladne organizacije z enakim ali podobnim namenom ali nepridobitne osebe javnega prava.«</w:t>
      </w:r>
    </w:p>
    <w:p w14:paraId="50677B53" w14:textId="2CF2FE2A" w:rsidR="00230694" w:rsidRDefault="00230694" w:rsidP="00764EED">
      <w:pPr>
        <w:pStyle w:val="Brezrazmikov"/>
        <w:jc w:val="both"/>
        <w:rPr>
          <w:rFonts w:asciiTheme="majorHAnsi" w:hAnsiTheme="majorHAnsi" w:cstheme="majorHAnsi"/>
        </w:rPr>
      </w:pPr>
    </w:p>
    <w:p w14:paraId="010D5107" w14:textId="118CCA3E" w:rsidR="00230694" w:rsidRDefault="00230694" w:rsidP="00764EED">
      <w:pPr>
        <w:pStyle w:val="Brezrazmikov"/>
        <w:jc w:val="both"/>
        <w:rPr>
          <w:rFonts w:asciiTheme="majorHAnsi" w:hAnsiTheme="majorHAnsi" w:cstheme="majorHAnsi"/>
        </w:rPr>
      </w:pPr>
      <w:r w:rsidRPr="00230694">
        <w:rPr>
          <w:rFonts w:asciiTheme="majorHAnsi" w:hAnsiTheme="majorHAnsi" w:cstheme="majorHAnsi"/>
        </w:rPr>
        <w:t xml:space="preserve">S spremembo </w:t>
      </w:r>
      <w:r>
        <w:rPr>
          <w:rFonts w:asciiTheme="majorHAnsi" w:hAnsiTheme="majorHAnsi" w:cstheme="majorHAnsi"/>
        </w:rPr>
        <w:t>4</w:t>
      </w:r>
      <w:r w:rsidRPr="00230694">
        <w:rPr>
          <w:rFonts w:asciiTheme="majorHAnsi" w:hAnsiTheme="majorHAnsi" w:cstheme="majorHAnsi"/>
        </w:rPr>
        <w:t>1. člena so se strinjali vsi člani delovne skupine</w:t>
      </w:r>
      <w:r>
        <w:rPr>
          <w:rFonts w:asciiTheme="majorHAnsi" w:hAnsiTheme="majorHAnsi" w:cstheme="majorHAnsi"/>
        </w:rPr>
        <w:t xml:space="preserve">. </w:t>
      </w:r>
    </w:p>
    <w:p w14:paraId="7C9BE7D9" w14:textId="041A597C" w:rsidR="00764EED" w:rsidRDefault="00764EED" w:rsidP="00764EED">
      <w:pPr>
        <w:pStyle w:val="Brezrazmikov"/>
        <w:jc w:val="both"/>
        <w:rPr>
          <w:rFonts w:asciiTheme="majorHAnsi" w:hAnsiTheme="majorHAnsi" w:cstheme="majorHAnsi"/>
        </w:rPr>
      </w:pPr>
    </w:p>
    <w:p w14:paraId="01E7A206" w14:textId="77777777" w:rsidR="00764EED" w:rsidRPr="00F73BD1" w:rsidRDefault="00764EED" w:rsidP="00764EED">
      <w:pPr>
        <w:pStyle w:val="Brezrazmikov"/>
        <w:jc w:val="both"/>
        <w:rPr>
          <w:rFonts w:asciiTheme="majorHAnsi" w:hAnsiTheme="majorHAnsi" w:cstheme="majorHAnsi"/>
        </w:rPr>
      </w:pPr>
    </w:p>
    <w:p w14:paraId="2D0E3F0E" w14:textId="33FECF0E" w:rsidR="00512969" w:rsidRPr="00764EED" w:rsidRDefault="00764EED" w:rsidP="00F73BD1">
      <w:pPr>
        <w:pStyle w:val="Brezrazmikov"/>
        <w:rPr>
          <w:rFonts w:asciiTheme="majorHAnsi" w:hAnsiTheme="majorHAnsi" w:cstheme="majorHAnsi"/>
        </w:rPr>
      </w:pPr>
      <w:r w:rsidRPr="00764EED">
        <w:rPr>
          <w:rFonts w:asciiTheme="majorHAnsi" w:hAnsiTheme="majorHAnsi" w:cstheme="majorHAnsi"/>
          <w:b/>
          <w:bCs/>
        </w:rPr>
        <w:t>Pod točko 3</w:t>
      </w:r>
      <w:r w:rsidRPr="00764EED">
        <w:rPr>
          <w:rFonts w:asciiTheme="majorHAnsi" w:hAnsiTheme="majorHAnsi" w:cstheme="majorHAnsi"/>
        </w:rPr>
        <w:t>: Razno</w:t>
      </w:r>
      <w:r w:rsidRPr="00764EED">
        <w:rPr>
          <w:rFonts w:asciiTheme="majorHAnsi" w:hAnsiTheme="majorHAnsi" w:cstheme="majorHAnsi"/>
        </w:rPr>
        <w:tab/>
      </w:r>
    </w:p>
    <w:p w14:paraId="71CFBD0C" w14:textId="77777777" w:rsidR="00512969" w:rsidRDefault="00512969" w:rsidP="00512969">
      <w:pPr>
        <w:pStyle w:val="Brezrazmikov"/>
        <w:ind w:left="360"/>
        <w:rPr>
          <w:rFonts w:asciiTheme="majorHAnsi" w:hAnsiTheme="majorHAnsi" w:cstheme="majorHAnsi"/>
        </w:rPr>
      </w:pPr>
    </w:p>
    <w:p w14:paraId="0198A8EC" w14:textId="19C0D426" w:rsidR="00512969" w:rsidRDefault="00764EED" w:rsidP="00DF5A31">
      <w:pPr>
        <w:pStyle w:val="Brezrazmikov"/>
        <w:jc w:val="both"/>
        <w:rPr>
          <w:rFonts w:asciiTheme="majorHAnsi" w:hAnsiTheme="majorHAnsi" w:cstheme="majorHAnsi"/>
        </w:rPr>
      </w:pPr>
      <w:r>
        <w:rPr>
          <w:rFonts w:asciiTheme="majorHAnsi" w:hAnsiTheme="majorHAnsi" w:cstheme="majorHAnsi"/>
        </w:rPr>
        <w:t xml:space="preserve">Do naslednjega tedna Bernardka in Dane pripravita </w:t>
      </w:r>
      <w:r w:rsidR="00DF5A31">
        <w:rPr>
          <w:rFonts w:asciiTheme="majorHAnsi" w:hAnsiTheme="majorHAnsi" w:cstheme="majorHAnsi"/>
        </w:rPr>
        <w:t xml:space="preserve">dogovorjene </w:t>
      </w:r>
      <w:r>
        <w:rPr>
          <w:rFonts w:asciiTheme="majorHAnsi" w:hAnsiTheme="majorHAnsi" w:cstheme="majorHAnsi"/>
        </w:rPr>
        <w:t xml:space="preserve">Spremembe in dopolnitve </w:t>
      </w:r>
      <w:r w:rsidR="00DF5A31">
        <w:rPr>
          <w:rFonts w:asciiTheme="majorHAnsi" w:hAnsiTheme="majorHAnsi" w:cstheme="majorHAnsi"/>
        </w:rPr>
        <w:t>Pravil Društva Šola zdravja in obrazložitve, ki se pošljejo članov delovne skupine v pregled in nadaljnjo obravnavo. Naslednja seja d</w:t>
      </w:r>
      <w:r w:rsidR="00DF5A31" w:rsidRPr="00DF5A31">
        <w:rPr>
          <w:rFonts w:asciiTheme="majorHAnsi" w:hAnsiTheme="majorHAnsi" w:cstheme="majorHAnsi"/>
        </w:rPr>
        <w:t>elovne skupine za reorganizacijo Društva Šola zdravja</w:t>
      </w:r>
      <w:r w:rsidR="00DF5A31">
        <w:rPr>
          <w:rFonts w:asciiTheme="majorHAnsi" w:hAnsiTheme="majorHAnsi" w:cstheme="majorHAnsi"/>
        </w:rPr>
        <w:t xml:space="preserve"> je predvidena 16.2.2021 ob 9h.</w:t>
      </w:r>
    </w:p>
    <w:p w14:paraId="1548F5D6" w14:textId="087CD298" w:rsidR="00C96D80" w:rsidRDefault="00C96D80" w:rsidP="00DF5A31">
      <w:pPr>
        <w:pStyle w:val="Brezrazmikov"/>
        <w:jc w:val="both"/>
        <w:rPr>
          <w:rFonts w:asciiTheme="majorHAnsi" w:hAnsiTheme="majorHAnsi" w:cstheme="majorHAnsi"/>
        </w:rPr>
      </w:pPr>
    </w:p>
    <w:p w14:paraId="37A7BBB4" w14:textId="06D98BC2" w:rsidR="00DF5A31" w:rsidRDefault="00DF5A31" w:rsidP="00C96D80">
      <w:pPr>
        <w:pStyle w:val="Brezrazmikov"/>
        <w:rPr>
          <w:rFonts w:asciiTheme="majorHAnsi" w:hAnsiTheme="majorHAnsi" w:cstheme="majorHAnsi"/>
        </w:rPr>
      </w:pPr>
      <w:r>
        <w:rPr>
          <w:rFonts w:asciiTheme="majorHAnsi" w:hAnsiTheme="majorHAnsi" w:cstheme="majorHAnsi"/>
        </w:rPr>
        <w:t>Seja zaključena ob: 11:20 uri.</w:t>
      </w:r>
    </w:p>
    <w:p w14:paraId="7D27CADE" w14:textId="77777777" w:rsidR="00C96D80" w:rsidRPr="00CC2D2D" w:rsidRDefault="00C96D80" w:rsidP="00C96D80">
      <w:pPr>
        <w:pStyle w:val="Brezrazmikov"/>
        <w:rPr>
          <w:rFonts w:asciiTheme="majorHAnsi" w:hAnsiTheme="majorHAnsi" w:cstheme="majorHAnsi"/>
        </w:rPr>
      </w:pPr>
    </w:p>
    <w:p w14:paraId="2C0E70EC" w14:textId="7D85939C" w:rsidR="00351435" w:rsidRPr="00CC2D2D" w:rsidRDefault="000468BD" w:rsidP="00342253">
      <w:pPr>
        <w:pStyle w:val="Brezrazmikov"/>
        <w:rPr>
          <w:rFonts w:asciiTheme="majorHAnsi" w:hAnsiTheme="majorHAnsi" w:cstheme="majorHAnsi"/>
        </w:rPr>
      </w:pPr>
      <w:r>
        <w:rPr>
          <w:rFonts w:asciiTheme="majorHAnsi" w:hAnsiTheme="majorHAnsi" w:cstheme="majorHAnsi"/>
        </w:rPr>
        <w:t>Zapisala:</w:t>
      </w:r>
      <w:r w:rsidR="00DF5A31">
        <w:rPr>
          <w:rFonts w:asciiTheme="majorHAnsi" w:hAnsiTheme="majorHAnsi" w:cstheme="majorHAnsi"/>
        </w:rPr>
        <w:t xml:space="preserve"> Bernardka Krnc</w:t>
      </w:r>
    </w:p>
    <w:p w14:paraId="749D9DB7" w14:textId="77777777" w:rsidR="00342253" w:rsidRPr="00CC2D2D" w:rsidRDefault="00342253" w:rsidP="00342253">
      <w:pPr>
        <w:pStyle w:val="Brezrazmikov"/>
        <w:jc w:val="right"/>
        <w:rPr>
          <w:rFonts w:asciiTheme="majorHAnsi" w:hAnsiTheme="majorHAnsi" w:cstheme="majorHAnsi"/>
          <w:b/>
          <w:bCs/>
        </w:rPr>
      </w:pPr>
      <w:r w:rsidRPr="00CC2D2D">
        <w:rPr>
          <w:rFonts w:asciiTheme="majorHAnsi" w:hAnsiTheme="majorHAnsi" w:cstheme="majorHAnsi"/>
          <w:b/>
          <w:bCs/>
        </w:rPr>
        <w:t>Predsednica Društva Šole zdravja</w:t>
      </w:r>
    </w:p>
    <w:p w14:paraId="5DB875AE" w14:textId="77777777" w:rsidR="002B2B4D" w:rsidRPr="00CC2D2D" w:rsidRDefault="00342253" w:rsidP="00342253">
      <w:pPr>
        <w:pStyle w:val="Brezrazmikov"/>
        <w:rPr>
          <w:rFonts w:asciiTheme="majorHAnsi" w:hAnsiTheme="majorHAnsi" w:cstheme="majorHAnsi"/>
        </w:rPr>
      </w:pPr>
      <w:r w:rsidRPr="00CC2D2D">
        <w:rPr>
          <w:rFonts w:asciiTheme="majorHAnsi" w:hAnsiTheme="majorHAnsi" w:cstheme="majorHAnsi"/>
        </w:rPr>
        <w:t xml:space="preserve">                                                                                                                              Zdenka </w:t>
      </w:r>
      <w:proofErr w:type="spellStart"/>
      <w:r w:rsidRPr="00CC2D2D">
        <w:rPr>
          <w:rFonts w:asciiTheme="majorHAnsi" w:hAnsiTheme="majorHAnsi" w:cstheme="majorHAnsi"/>
        </w:rPr>
        <w:t>Katkič</w:t>
      </w:r>
      <w:proofErr w:type="spellEnd"/>
    </w:p>
    <w:sectPr w:rsidR="002B2B4D" w:rsidRPr="00CC2D2D" w:rsidSect="00E4135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14CF9" w14:textId="77777777" w:rsidR="00424B1C" w:rsidRDefault="00424B1C" w:rsidP="008A404E">
      <w:r>
        <w:separator/>
      </w:r>
    </w:p>
  </w:endnote>
  <w:endnote w:type="continuationSeparator" w:id="0">
    <w:p w14:paraId="5E330F9F" w14:textId="77777777" w:rsidR="00424B1C" w:rsidRDefault="00424B1C" w:rsidP="008A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7235" w14:textId="77777777" w:rsidR="008A404E" w:rsidRDefault="008A40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2291"/>
      <w:docPartObj>
        <w:docPartGallery w:val="Page Numbers (Bottom of Page)"/>
        <w:docPartUnique/>
      </w:docPartObj>
    </w:sdtPr>
    <w:sdtEndPr/>
    <w:sdtContent>
      <w:p w14:paraId="4C55ABDC" w14:textId="09437271" w:rsidR="008A404E" w:rsidRDefault="008A404E">
        <w:pPr>
          <w:pStyle w:val="Noga"/>
          <w:jc w:val="center"/>
        </w:pPr>
        <w:r>
          <w:fldChar w:fldCharType="begin"/>
        </w:r>
        <w:r>
          <w:instrText>PAGE   \* MERGEFORMAT</w:instrText>
        </w:r>
        <w:r>
          <w:fldChar w:fldCharType="separate"/>
        </w:r>
        <w:r>
          <w:t>2</w:t>
        </w:r>
        <w:r>
          <w:fldChar w:fldCharType="end"/>
        </w:r>
      </w:p>
    </w:sdtContent>
  </w:sdt>
  <w:p w14:paraId="74400BB8" w14:textId="77777777" w:rsidR="008A404E" w:rsidRDefault="008A404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CF81" w14:textId="77777777" w:rsidR="008A404E" w:rsidRDefault="008A40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8057" w14:textId="77777777" w:rsidR="00424B1C" w:rsidRDefault="00424B1C" w:rsidP="008A404E">
      <w:r>
        <w:separator/>
      </w:r>
    </w:p>
  </w:footnote>
  <w:footnote w:type="continuationSeparator" w:id="0">
    <w:p w14:paraId="2BFA7C9C" w14:textId="77777777" w:rsidR="00424B1C" w:rsidRDefault="00424B1C" w:rsidP="008A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0213" w14:textId="77777777" w:rsidR="008A404E" w:rsidRDefault="008A40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424C" w14:textId="77777777" w:rsidR="008A404E" w:rsidRDefault="008A404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B274" w14:textId="77777777" w:rsidR="008A404E" w:rsidRDefault="008A40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181"/>
    <w:multiLevelType w:val="hybridMultilevel"/>
    <w:tmpl w:val="BAEC98DE"/>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F14204"/>
    <w:multiLevelType w:val="hybridMultilevel"/>
    <w:tmpl w:val="42FC2B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DA492B"/>
    <w:multiLevelType w:val="hybridMultilevel"/>
    <w:tmpl w:val="7D964B98"/>
    <w:lvl w:ilvl="0" w:tplc="675CBF0A">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DF07C6"/>
    <w:multiLevelType w:val="multilevel"/>
    <w:tmpl w:val="F4C0F8F6"/>
    <w:lvl w:ilvl="0">
      <w:start w:val="1"/>
      <w:numFmt w:val="lowerLetter"/>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4" w15:restartNumberingAfterBreak="0">
    <w:nsid w:val="0F002F28"/>
    <w:multiLevelType w:val="hybridMultilevel"/>
    <w:tmpl w:val="9B2A358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124A66"/>
    <w:multiLevelType w:val="hybridMultilevel"/>
    <w:tmpl w:val="E3FE4BFC"/>
    <w:lvl w:ilvl="0" w:tplc="47B41286">
      <w:start w:val="12"/>
      <w:numFmt w:val="bullet"/>
      <w:lvlText w:val="-"/>
      <w:lvlJc w:val="left"/>
      <w:pPr>
        <w:ind w:left="1146" w:hanging="360"/>
      </w:pPr>
      <w:rPr>
        <w:rFonts w:ascii="Calibri" w:eastAsia="SimSun"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182B634A"/>
    <w:multiLevelType w:val="hybridMultilevel"/>
    <w:tmpl w:val="9B2A358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6D17FC"/>
    <w:multiLevelType w:val="hybridMultilevel"/>
    <w:tmpl w:val="F73C4A74"/>
    <w:lvl w:ilvl="0" w:tplc="FFFFFFFF">
      <w:start w:val="1"/>
      <w:numFmt w:val="decimal"/>
      <w:lvlText w:val="%1."/>
      <w:lvlJc w:val="left"/>
      <w:pPr>
        <w:ind w:left="720" w:hanging="360"/>
      </w:pPr>
      <w:rPr>
        <w:rFonts w:hint="default"/>
      </w:rPr>
    </w:lvl>
    <w:lvl w:ilvl="1" w:tplc="A4249742">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C7F0D"/>
    <w:multiLevelType w:val="hybridMultilevel"/>
    <w:tmpl w:val="89D0613C"/>
    <w:lvl w:ilvl="0" w:tplc="10C8105A">
      <w:start w:val="1"/>
      <w:numFmt w:val="bullet"/>
      <w:lvlText w:val="-"/>
      <w:lvlJc w:val="left"/>
      <w:pPr>
        <w:ind w:left="1506" w:hanging="360"/>
      </w:pPr>
      <w:rPr>
        <w:rFonts w:ascii="Calibri" w:eastAsia="SimSun" w:hAnsi="Calibri" w:cs="Calibri"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9" w15:restartNumberingAfterBreak="0">
    <w:nsid w:val="1C302102"/>
    <w:multiLevelType w:val="hybridMultilevel"/>
    <w:tmpl w:val="DB42EDBC"/>
    <w:lvl w:ilvl="0" w:tplc="80165C28">
      <w:numFmt w:val="bullet"/>
      <w:lvlText w:val="-"/>
      <w:lvlJc w:val="left"/>
      <w:pPr>
        <w:ind w:left="765" w:hanging="360"/>
      </w:pPr>
      <w:rPr>
        <w:rFonts w:ascii="Calibri Light" w:eastAsia="SimSun" w:hAnsi="Calibri Light" w:cs="Calibri Light"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1DC70E36"/>
    <w:multiLevelType w:val="hybridMultilevel"/>
    <w:tmpl w:val="95F2CC28"/>
    <w:lvl w:ilvl="0" w:tplc="8BCA5EF0">
      <w:start w:val="3"/>
      <w:numFmt w:val="bullet"/>
      <w:lvlText w:val="-"/>
      <w:lvlJc w:val="left"/>
      <w:pPr>
        <w:ind w:left="1113" w:hanging="360"/>
      </w:pPr>
      <w:rPr>
        <w:rFonts w:ascii="Liberation Serif" w:eastAsia="SimSun" w:hAnsi="Liberation Serif" w:cs="Liberation Serif" w:hint="default"/>
      </w:rPr>
    </w:lvl>
    <w:lvl w:ilvl="1" w:tplc="04240003" w:tentative="1">
      <w:start w:val="1"/>
      <w:numFmt w:val="bullet"/>
      <w:lvlText w:val="o"/>
      <w:lvlJc w:val="left"/>
      <w:pPr>
        <w:ind w:left="1833" w:hanging="360"/>
      </w:pPr>
      <w:rPr>
        <w:rFonts w:ascii="Courier New" w:hAnsi="Courier New" w:cs="Courier New" w:hint="default"/>
      </w:rPr>
    </w:lvl>
    <w:lvl w:ilvl="2" w:tplc="04240005" w:tentative="1">
      <w:start w:val="1"/>
      <w:numFmt w:val="bullet"/>
      <w:lvlText w:val=""/>
      <w:lvlJc w:val="left"/>
      <w:pPr>
        <w:ind w:left="2553" w:hanging="360"/>
      </w:pPr>
      <w:rPr>
        <w:rFonts w:ascii="Wingdings" w:hAnsi="Wingdings" w:hint="default"/>
      </w:rPr>
    </w:lvl>
    <w:lvl w:ilvl="3" w:tplc="04240001" w:tentative="1">
      <w:start w:val="1"/>
      <w:numFmt w:val="bullet"/>
      <w:lvlText w:val=""/>
      <w:lvlJc w:val="left"/>
      <w:pPr>
        <w:ind w:left="3273" w:hanging="360"/>
      </w:pPr>
      <w:rPr>
        <w:rFonts w:ascii="Symbol" w:hAnsi="Symbol" w:hint="default"/>
      </w:rPr>
    </w:lvl>
    <w:lvl w:ilvl="4" w:tplc="04240003" w:tentative="1">
      <w:start w:val="1"/>
      <w:numFmt w:val="bullet"/>
      <w:lvlText w:val="o"/>
      <w:lvlJc w:val="left"/>
      <w:pPr>
        <w:ind w:left="3993" w:hanging="360"/>
      </w:pPr>
      <w:rPr>
        <w:rFonts w:ascii="Courier New" w:hAnsi="Courier New" w:cs="Courier New" w:hint="default"/>
      </w:rPr>
    </w:lvl>
    <w:lvl w:ilvl="5" w:tplc="04240005" w:tentative="1">
      <w:start w:val="1"/>
      <w:numFmt w:val="bullet"/>
      <w:lvlText w:val=""/>
      <w:lvlJc w:val="left"/>
      <w:pPr>
        <w:ind w:left="4713" w:hanging="360"/>
      </w:pPr>
      <w:rPr>
        <w:rFonts w:ascii="Wingdings" w:hAnsi="Wingdings" w:hint="default"/>
      </w:rPr>
    </w:lvl>
    <w:lvl w:ilvl="6" w:tplc="04240001" w:tentative="1">
      <w:start w:val="1"/>
      <w:numFmt w:val="bullet"/>
      <w:lvlText w:val=""/>
      <w:lvlJc w:val="left"/>
      <w:pPr>
        <w:ind w:left="5433" w:hanging="360"/>
      </w:pPr>
      <w:rPr>
        <w:rFonts w:ascii="Symbol" w:hAnsi="Symbol" w:hint="default"/>
      </w:rPr>
    </w:lvl>
    <w:lvl w:ilvl="7" w:tplc="04240003" w:tentative="1">
      <w:start w:val="1"/>
      <w:numFmt w:val="bullet"/>
      <w:lvlText w:val="o"/>
      <w:lvlJc w:val="left"/>
      <w:pPr>
        <w:ind w:left="6153" w:hanging="360"/>
      </w:pPr>
      <w:rPr>
        <w:rFonts w:ascii="Courier New" w:hAnsi="Courier New" w:cs="Courier New" w:hint="default"/>
      </w:rPr>
    </w:lvl>
    <w:lvl w:ilvl="8" w:tplc="04240005" w:tentative="1">
      <w:start w:val="1"/>
      <w:numFmt w:val="bullet"/>
      <w:lvlText w:val=""/>
      <w:lvlJc w:val="left"/>
      <w:pPr>
        <w:ind w:left="6873" w:hanging="360"/>
      </w:pPr>
      <w:rPr>
        <w:rFonts w:ascii="Wingdings" w:hAnsi="Wingdings" w:hint="default"/>
      </w:rPr>
    </w:lvl>
  </w:abstractNum>
  <w:abstractNum w:abstractNumId="11" w15:restartNumberingAfterBreak="0">
    <w:nsid w:val="1E303D52"/>
    <w:multiLevelType w:val="hybridMultilevel"/>
    <w:tmpl w:val="3E16518E"/>
    <w:lvl w:ilvl="0" w:tplc="AD3AF824">
      <w:numFmt w:val="bullet"/>
      <w:lvlText w:val="-"/>
      <w:lvlJc w:val="left"/>
      <w:pPr>
        <w:ind w:left="765" w:hanging="360"/>
      </w:pPr>
      <w:rPr>
        <w:rFonts w:ascii="Calibri Light" w:eastAsia="SimSun" w:hAnsi="Calibri Light" w:cs="Calibri Light"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2" w15:restartNumberingAfterBreak="0">
    <w:nsid w:val="24FC1B70"/>
    <w:multiLevelType w:val="multilevel"/>
    <w:tmpl w:val="7A22CFC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2D085624"/>
    <w:multiLevelType w:val="hybridMultilevel"/>
    <w:tmpl w:val="C840C67E"/>
    <w:lvl w:ilvl="0" w:tplc="D5328690">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4" w15:restartNumberingAfterBreak="0">
    <w:nsid w:val="2D392EA2"/>
    <w:multiLevelType w:val="hybridMultilevel"/>
    <w:tmpl w:val="25520DCA"/>
    <w:lvl w:ilvl="0" w:tplc="8DF6B61A">
      <w:start w:val="3"/>
      <w:numFmt w:val="decimal"/>
      <w:lvlText w:val="%1."/>
      <w:lvlJc w:val="left"/>
      <w:pPr>
        <w:ind w:left="786" w:hanging="360"/>
      </w:pPr>
      <w:rPr>
        <w:rFonts w:hint="default"/>
      </w:rPr>
    </w:lvl>
    <w:lvl w:ilvl="1" w:tplc="04240019">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2E11037A"/>
    <w:multiLevelType w:val="hybridMultilevel"/>
    <w:tmpl w:val="D8302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E416A"/>
    <w:multiLevelType w:val="hybridMultilevel"/>
    <w:tmpl w:val="A17C9EC8"/>
    <w:lvl w:ilvl="0" w:tplc="3B80F5FE">
      <w:start w:val="1"/>
      <w:numFmt w:val="lowerLetter"/>
      <w:lvlText w:val="%1)"/>
      <w:lvlJc w:val="left"/>
      <w:pPr>
        <w:ind w:left="1506" w:hanging="360"/>
      </w:pPr>
      <w:rPr>
        <w:rFonts w:hint="default"/>
      </w:rPr>
    </w:lvl>
    <w:lvl w:ilvl="1" w:tplc="04240019" w:tentative="1">
      <w:start w:val="1"/>
      <w:numFmt w:val="lowerLetter"/>
      <w:lvlText w:val="%2."/>
      <w:lvlJc w:val="left"/>
      <w:pPr>
        <w:ind w:left="2226" w:hanging="360"/>
      </w:pPr>
    </w:lvl>
    <w:lvl w:ilvl="2" w:tplc="0424001B" w:tentative="1">
      <w:start w:val="1"/>
      <w:numFmt w:val="lowerRoman"/>
      <w:lvlText w:val="%3."/>
      <w:lvlJc w:val="right"/>
      <w:pPr>
        <w:ind w:left="2946" w:hanging="180"/>
      </w:pPr>
    </w:lvl>
    <w:lvl w:ilvl="3" w:tplc="0424000F" w:tentative="1">
      <w:start w:val="1"/>
      <w:numFmt w:val="decimal"/>
      <w:lvlText w:val="%4."/>
      <w:lvlJc w:val="left"/>
      <w:pPr>
        <w:ind w:left="3666" w:hanging="360"/>
      </w:pPr>
    </w:lvl>
    <w:lvl w:ilvl="4" w:tplc="04240019" w:tentative="1">
      <w:start w:val="1"/>
      <w:numFmt w:val="lowerLetter"/>
      <w:lvlText w:val="%5."/>
      <w:lvlJc w:val="left"/>
      <w:pPr>
        <w:ind w:left="4386" w:hanging="360"/>
      </w:pPr>
    </w:lvl>
    <w:lvl w:ilvl="5" w:tplc="0424001B" w:tentative="1">
      <w:start w:val="1"/>
      <w:numFmt w:val="lowerRoman"/>
      <w:lvlText w:val="%6."/>
      <w:lvlJc w:val="right"/>
      <w:pPr>
        <w:ind w:left="5106" w:hanging="180"/>
      </w:pPr>
    </w:lvl>
    <w:lvl w:ilvl="6" w:tplc="0424000F" w:tentative="1">
      <w:start w:val="1"/>
      <w:numFmt w:val="decimal"/>
      <w:lvlText w:val="%7."/>
      <w:lvlJc w:val="left"/>
      <w:pPr>
        <w:ind w:left="5826" w:hanging="360"/>
      </w:pPr>
    </w:lvl>
    <w:lvl w:ilvl="7" w:tplc="04240019" w:tentative="1">
      <w:start w:val="1"/>
      <w:numFmt w:val="lowerLetter"/>
      <w:lvlText w:val="%8."/>
      <w:lvlJc w:val="left"/>
      <w:pPr>
        <w:ind w:left="6546" w:hanging="360"/>
      </w:pPr>
    </w:lvl>
    <w:lvl w:ilvl="8" w:tplc="0424001B" w:tentative="1">
      <w:start w:val="1"/>
      <w:numFmt w:val="lowerRoman"/>
      <w:lvlText w:val="%9."/>
      <w:lvlJc w:val="right"/>
      <w:pPr>
        <w:ind w:left="7266" w:hanging="180"/>
      </w:pPr>
    </w:lvl>
  </w:abstractNum>
  <w:abstractNum w:abstractNumId="17" w15:restartNumberingAfterBreak="0">
    <w:nsid w:val="39AC4A6A"/>
    <w:multiLevelType w:val="hybridMultilevel"/>
    <w:tmpl w:val="1A4AC944"/>
    <w:lvl w:ilvl="0" w:tplc="EFA8C94C">
      <w:start w:val="1230"/>
      <w:numFmt w:val="bullet"/>
      <w:lvlText w:val="-"/>
      <w:lvlJc w:val="left"/>
      <w:pPr>
        <w:ind w:left="720" w:hanging="360"/>
      </w:pPr>
      <w:rPr>
        <w:rFonts w:ascii="Calibri Light" w:eastAsia="SimSu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E24A2A"/>
    <w:multiLevelType w:val="hybridMultilevel"/>
    <w:tmpl w:val="9AECFFC4"/>
    <w:lvl w:ilvl="0" w:tplc="6C5C62EE">
      <w:start w:val="1"/>
      <w:numFmt w:val="upp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9" w15:restartNumberingAfterBreak="0">
    <w:nsid w:val="3B200477"/>
    <w:multiLevelType w:val="hybridMultilevel"/>
    <w:tmpl w:val="8CB6AB68"/>
    <w:lvl w:ilvl="0" w:tplc="B778193C">
      <w:start w:val="1"/>
      <w:numFmt w:val="low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0" w15:restartNumberingAfterBreak="0">
    <w:nsid w:val="3D036A63"/>
    <w:multiLevelType w:val="hybridMultilevel"/>
    <w:tmpl w:val="E790FD30"/>
    <w:lvl w:ilvl="0" w:tplc="6660EADE">
      <w:start w:val="1"/>
      <w:numFmt w:val="low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1" w15:restartNumberingAfterBreak="0">
    <w:nsid w:val="4549551D"/>
    <w:multiLevelType w:val="hybridMultilevel"/>
    <w:tmpl w:val="4E8253FC"/>
    <w:lvl w:ilvl="0" w:tplc="C630BCA4">
      <w:start w:val="1"/>
      <w:numFmt w:val="low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2" w15:restartNumberingAfterBreak="0">
    <w:nsid w:val="46B96622"/>
    <w:multiLevelType w:val="hybridMultilevel"/>
    <w:tmpl w:val="CC902782"/>
    <w:lvl w:ilvl="0" w:tplc="16B81012">
      <w:start w:val="7"/>
      <w:numFmt w:val="bullet"/>
      <w:lvlText w:val="-"/>
      <w:lvlJc w:val="left"/>
      <w:pPr>
        <w:ind w:left="1146" w:hanging="360"/>
      </w:pPr>
      <w:rPr>
        <w:rFonts w:ascii="Calibri" w:eastAsia="SimSun"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49285708"/>
    <w:multiLevelType w:val="multilevel"/>
    <w:tmpl w:val="24148EE2"/>
    <w:lvl w:ilvl="0">
      <w:numFmt w:val="bullet"/>
      <w:lvlText w:val="-"/>
      <w:lvlJc w:val="left"/>
      <w:pPr>
        <w:ind w:left="1455" w:hanging="360"/>
      </w:pPr>
      <w:rPr>
        <w:rFonts w:ascii="Calibri" w:eastAsia="SimSun" w:hAnsi="Calibri" w:cs="Calibri"/>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abstractNum w:abstractNumId="24" w15:restartNumberingAfterBreak="0">
    <w:nsid w:val="4CF17DCA"/>
    <w:multiLevelType w:val="hybridMultilevel"/>
    <w:tmpl w:val="5A4A641A"/>
    <w:lvl w:ilvl="0" w:tplc="964C56C6">
      <w:start w:val="1"/>
      <w:numFmt w:val="low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5" w15:restartNumberingAfterBreak="0">
    <w:nsid w:val="4E696131"/>
    <w:multiLevelType w:val="hybridMultilevel"/>
    <w:tmpl w:val="9A345880"/>
    <w:lvl w:ilvl="0" w:tplc="EFA8C94C">
      <w:start w:val="1230"/>
      <w:numFmt w:val="bullet"/>
      <w:lvlText w:val="-"/>
      <w:lvlJc w:val="left"/>
      <w:pPr>
        <w:ind w:left="720" w:hanging="360"/>
      </w:pPr>
      <w:rPr>
        <w:rFonts w:ascii="Calibri Light" w:eastAsia="SimSu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57456F"/>
    <w:multiLevelType w:val="hybridMultilevel"/>
    <w:tmpl w:val="C8F84DC4"/>
    <w:lvl w:ilvl="0" w:tplc="8DA807E8">
      <w:start w:val="1"/>
      <w:numFmt w:val="lowerLetter"/>
      <w:lvlText w:val="%1)"/>
      <w:lvlJc w:val="left"/>
      <w:pPr>
        <w:ind w:left="1146" w:hanging="360"/>
      </w:pPr>
      <w:rPr>
        <w:rFonts w:ascii="Calibri" w:hAnsi="Calibri" w:hint="default"/>
        <w:sz w:val="20"/>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7" w15:restartNumberingAfterBreak="0">
    <w:nsid w:val="55863C9A"/>
    <w:multiLevelType w:val="hybridMultilevel"/>
    <w:tmpl w:val="9A86752A"/>
    <w:lvl w:ilvl="0" w:tplc="30465524">
      <w:start w:val="1"/>
      <w:numFmt w:val="low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8" w15:restartNumberingAfterBreak="0">
    <w:nsid w:val="584A4AAE"/>
    <w:multiLevelType w:val="multilevel"/>
    <w:tmpl w:val="BDF4E0C6"/>
    <w:lvl w:ilvl="0">
      <w:start w:val="1"/>
      <w:numFmt w:val="decimal"/>
      <w:lvlText w:val="%1."/>
      <w:lvlJc w:val="left"/>
      <w:pPr>
        <w:ind w:left="786" w:hanging="360"/>
      </w:pPr>
      <w:rPr>
        <w:sz w:val="20"/>
        <w:szCs w:val="20"/>
      </w:rPr>
    </w:lvl>
    <w:lvl w:ilvl="1">
      <w:start w:val="1"/>
      <w:numFmt w:val="decimal"/>
      <w:lvlText w:val="%2."/>
      <w:lvlJc w:val="left"/>
      <w:pPr>
        <w:ind w:left="1095" w:hanging="360"/>
      </w:pPr>
    </w:lvl>
    <w:lvl w:ilvl="2">
      <w:start w:val="1"/>
      <w:numFmt w:val="decimal"/>
      <w:lvlText w:val="%3."/>
      <w:lvlJc w:val="left"/>
      <w:pPr>
        <w:ind w:left="1455" w:hanging="360"/>
      </w:pPr>
    </w:lvl>
    <w:lvl w:ilvl="3">
      <w:start w:val="1"/>
      <w:numFmt w:val="decimal"/>
      <w:lvlText w:val="%4."/>
      <w:lvlJc w:val="left"/>
      <w:pPr>
        <w:ind w:left="1815" w:hanging="360"/>
      </w:pPr>
    </w:lvl>
    <w:lvl w:ilvl="4">
      <w:start w:val="1"/>
      <w:numFmt w:val="decimal"/>
      <w:lvlText w:val="%5."/>
      <w:lvlJc w:val="left"/>
      <w:pPr>
        <w:ind w:left="2175" w:hanging="360"/>
      </w:pPr>
    </w:lvl>
    <w:lvl w:ilvl="5">
      <w:start w:val="1"/>
      <w:numFmt w:val="decimal"/>
      <w:lvlText w:val="%6."/>
      <w:lvlJc w:val="left"/>
      <w:pPr>
        <w:ind w:left="2535" w:hanging="360"/>
      </w:pPr>
    </w:lvl>
    <w:lvl w:ilvl="6">
      <w:start w:val="1"/>
      <w:numFmt w:val="decimal"/>
      <w:lvlText w:val="%7."/>
      <w:lvlJc w:val="left"/>
      <w:pPr>
        <w:ind w:left="2895" w:hanging="360"/>
      </w:pPr>
    </w:lvl>
    <w:lvl w:ilvl="7">
      <w:start w:val="1"/>
      <w:numFmt w:val="decimal"/>
      <w:lvlText w:val="%8."/>
      <w:lvlJc w:val="left"/>
      <w:pPr>
        <w:ind w:left="3255" w:hanging="360"/>
      </w:pPr>
    </w:lvl>
    <w:lvl w:ilvl="8">
      <w:start w:val="1"/>
      <w:numFmt w:val="decimal"/>
      <w:lvlText w:val="%9."/>
      <w:lvlJc w:val="left"/>
      <w:pPr>
        <w:ind w:left="3615" w:hanging="360"/>
      </w:pPr>
    </w:lvl>
  </w:abstractNum>
  <w:abstractNum w:abstractNumId="29" w15:restartNumberingAfterBreak="0">
    <w:nsid w:val="59EA3D1E"/>
    <w:multiLevelType w:val="multilevel"/>
    <w:tmpl w:val="E6828CEE"/>
    <w:lvl w:ilvl="0">
      <w:start w:val="1"/>
      <w:numFmt w:val="lowerLetter"/>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0" w15:restartNumberingAfterBreak="0">
    <w:nsid w:val="5EAF2321"/>
    <w:multiLevelType w:val="hybridMultilevel"/>
    <w:tmpl w:val="0902CE20"/>
    <w:lvl w:ilvl="0" w:tplc="60B67DA0">
      <w:numFmt w:val="bullet"/>
      <w:lvlText w:val="-"/>
      <w:lvlJc w:val="left"/>
      <w:pPr>
        <w:ind w:left="372" w:hanging="360"/>
      </w:pPr>
      <w:rPr>
        <w:rFonts w:ascii="Calibri Light" w:eastAsia="SimSun" w:hAnsi="Calibri Light" w:cs="Calibri Light"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31" w15:restartNumberingAfterBreak="0">
    <w:nsid w:val="68FB2976"/>
    <w:multiLevelType w:val="hybridMultilevel"/>
    <w:tmpl w:val="23F24042"/>
    <w:lvl w:ilvl="0" w:tplc="F4CCDE84">
      <w:start w:val="1"/>
      <w:numFmt w:val="low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2" w15:restartNumberingAfterBreak="0">
    <w:nsid w:val="6C5418FB"/>
    <w:multiLevelType w:val="hybridMultilevel"/>
    <w:tmpl w:val="91D06B8A"/>
    <w:lvl w:ilvl="0" w:tplc="9E2478A4">
      <w:start w:val="3"/>
      <w:numFmt w:val="bullet"/>
      <w:lvlText w:val=""/>
      <w:lvlJc w:val="left"/>
      <w:pPr>
        <w:ind w:left="1080" w:hanging="360"/>
      </w:pPr>
      <w:rPr>
        <w:rFonts w:ascii="Liberation Serif" w:eastAsia="SimSun" w:hAnsi="Liberation Serif" w:cs="Mang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DD721B4"/>
    <w:multiLevelType w:val="hybridMultilevel"/>
    <w:tmpl w:val="FEC8F1CA"/>
    <w:lvl w:ilvl="0" w:tplc="71A8D7AA">
      <w:start w:val="1"/>
      <w:numFmt w:val="lowerLetter"/>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4" w15:restartNumberingAfterBreak="0">
    <w:nsid w:val="6F40432F"/>
    <w:multiLevelType w:val="hybridMultilevel"/>
    <w:tmpl w:val="3C8E7232"/>
    <w:lvl w:ilvl="0" w:tplc="0D6C5598">
      <w:start w:val="3"/>
      <w:numFmt w:val="bullet"/>
      <w:lvlText w:val="-"/>
      <w:lvlJc w:val="left"/>
      <w:pPr>
        <w:ind w:left="1080" w:hanging="360"/>
      </w:pPr>
      <w:rPr>
        <w:rFonts w:ascii="Calibri Light" w:eastAsia="SimSun" w:hAnsi="Calibri Light" w:cs="Calibri 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1DC5428"/>
    <w:multiLevelType w:val="hybridMultilevel"/>
    <w:tmpl w:val="98AA5040"/>
    <w:lvl w:ilvl="0" w:tplc="F482D268">
      <w:start w:val="1"/>
      <w:numFmt w:val="low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6" w15:restartNumberingAfterBreak="0">
    <w:nsid w:val="72B31CF2"/>
    <w:multiLevelType w:val="hybridMultilevel"/>
    <w:tmpl w:val="82E65AE0"/>
    <w:lvl w:ilvl="0" w:tplc="DA26671E">
      <w:start w:val="1"/>
      <w:numFmt w:val="lowerLetter"/>
      <w:lvlText w:val="%1)"/>
      <w:lvlJc w:val="left"/>
      <w:pPr>
        <w:ind w:left="1095" w:hanging="360"/>
      </w:pPr>
      <w:rPr>
        <w:rFonts w:hint="default"/>
      </w:rPr>
    </w:lvl>
    <w:lvl w:ilvl="1" w:tplc="04240019" w:tentative="1">
      <w:start w:val="1"/>
      <w:numFmt w:val="lowerLetter"/>
      <w:lvlText w:val="%2."/>
      <w:lvlJc w:val="left"/>
      <w:pPr>
        <w:ind w:left="1815" w:hanging="360"/>
      </w:pPr>
    </w:lvl>
    <w:lvl w:ilvl="2" w:tplc="0424001B" w:tentative="1">
      <w:start w:val="1"/>
      <w:numFmt w:val="lowerRoman"/>
      <w:lvlText w:val="%3."/>
      <w:lvlJc w:val="right"/>
      <w:pPr>
        <w:ind w:left="2535" w:hanging="180"/>
      </w:pPr>
    </w:lvl>
    <w:lvl w:ilvl="3" w:tplc="0424000F" w:tentative="1">
      <w:start w:val="1"/>
      <w:numFmt w:val="decimal"/>
      <w:lvlText w:val="%4."/>
      <w:lvlJc w:val="left"/>
      <w:pPr>
        <w:ind w:left="3255" w:hanging="360"/>
      </w:pPr>
    </w:lvl>
    <w:lvl w:ilvl="4" w:tplc="04240019" w:tentative="1">
      <w:start w:val="1"/>
      <w:numFmt w:val="lowerLetter"/>
      <w:lvlText w:val="%5."/>
      <w:lvlJc w:val="left"/>
      <w:pPr>
        <w:ind w:left="3975" w:hanging="360"/>
      </w:pPr>
    </w:lvl>
    <w:lvl w:ilvl="5" w:tplc="0424001B" w:tentative="1">
      <w:start w:val="1"/>
      <w:numFmt w:val="lowerRoman"/>
      <w:lvlText w:val="%6."/>
      <w:lvlJc w:val="right"/>
      <w:pPr>
        <w:ind w:left="4695" w:hanging="180"/>
      </w:pPr>
    </w:lvl>
    <w:lvl w:ilvl="6" w:tplc="0424000F" w:tentative="1">
      <w:start w:val="1"/>
      <w:numFmt w:val="decimal"/>
      <w:lvlText w:val="%7."/>
      <w:lvlJc w:val="left"/>
      <w:pPr>
        <w:ind w:left="5415" w:hanging="360"/>
      </w:pPr>
    </w:lvl>
    <w:lvl w:ilvl="7" w:tplc="04240019" w:tentative="1">
      <w:start w:val="1"/>
      <w:numFmt w:val="lowerLetter"/>
      <w:lvlText w:val="%8."/>
      <w:lvlJc w:val="left"/>
      <w:pPr>
        <w:ind w:left="6135" w:hanging="360"/>
      </w:pPr>
    </w:lvl>
    <w:lvl w:ilvl="8" w:tplc="0424001B" w:tentative="1">
      <w:start w:val="1"/>
      <w:numFmt w:val="lowerRoman"/>
      <w:lvlText w:val="%9."/>
      <w:lvlJc w:val="right"/>
      <w:pPr>
        <w:ind w:left="6855" w:hanging="180"/>
      </w:pPr>
    </w:lvl>
  </w:abstractNum>
  <w:abstractNum w:abstractNumId="37" w15:restartNumberingAfterBreak="0">
    <w:nsid w:val="733927A0"/>
    <w:multiLevelType w:val="multilevel"/>
    <w:tmpl w:val="A56238F2"/>
    <w:lvl w:ilvl="0">
      <w:start w:val="1"/>
      <w:numFmt w:val="lowerLetter"/>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8" w15:restartNumberingAfterBreak="0">
    <w:nsid w:val="74AE1712"/>
    <w:multiLevelType w:val="multilevel"/>
    <w:tmpl w:val="83CEE106"/>
    <w:lvl w:ilvl="0">
      <w:start w:val="1"/>
      <w:numFmt w:val="lowerLetter"/>
      <w:lvlText w:val="%1)"/>
      <w:lvlJc w:val="left"/>
      <w:pPr>
        <w:ind w:left="1095" w:hanging="360"/>
      </w:p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9" w15:restartNumberingAfterBreak="0">
    <w:nsid w:val="76E74E0A"/>
    <w:multiLevelType w:val="multilevel"/>
    <w:tmpl w:val="2BFCDA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8"/>
  </w:num>
  <w:num w:numId="2">
    <w:abstractNumId w:val="37"/>
  </w:num>
  <w:num w:numId="3">
    <w:abstractNumId w:val="3"/>
  </w:num>
  <w:num w:numId="4">
    <w:abstractNumId w:val="23"/>
  </w:num>
  <w:num w:numId="5">
    <w:abstractNumId w:val="39"/>
  </w:num>
  <w:num w:numId="6">
    <w:abstractNumId w:val="29"/>
  </w:num>
  <w:num w:numId="7">
    <w:abstractNumId w:val="38"/>
  </w:num>
  <w:num w:numId="8">
    <w:abstractNumId w:val="12"/>
  </w:num>
  <w:num w:numId="9">
    <w:abstractNumId w:val="33"/>
  </w:num>
  <w:num w:numId="10">
    <w:abstractNumId w:val="18"/>
  </w:num>
  <w:num w:numId="11">
    <w:abstractNumId w:val="20"/>
  </w:num>
  <w:num w:numId="12">
    <w:abstractNumId w:val="36"/>
  </w:num>
  <w:num w:numId="13">
    <w:abstractNumId w:val="27"/>
  </w:num>
  <w:num w:numId="14">
    <w:abstractNumId w:val="31"/>
  </w:num>
  <w:num w:numId="15">
    <w:abstractNumId w:val="24"/>
  </w:num>
  <w:num w:numId="16">
    <w:abstractNumId w:val="21"/>
  </w:num>
  <w:num w:numId="17">
    <w:abstractNumId w:val="13"/>
  </w:num>
  <w:num w:numId="18">
    <w:abstractNumId w:val="22"/>
  </w:num>
  <w:num w:numId="19">
    <w:abstractNumId w:val="5"/>
  </w:num>
  <w:num w:numId="20">
    <w:abstractNumId w:val="14"/>
  </w:num>
  <w:num w:numId="21">
    <w:abstractNumId w:val="16"/>
  </w:num>
  <w:num w:numId="22">
    <w:abstractNumId w:val="26"/>
  </w:num>
  <w:num w:numId="23">
    <w:abstractNumId w:val="19"/>
  </w:num>
  <w:num w:numId="24">
    <w:abstractNumId w:val="8"/>
  </w:num>
  <w:num w:numId="25">
    <w:abstractNumId w:val="35"/>
  </w:num>
  <w:num w:numId="26">
    <w:abstractNumId w:val="0"/>
  </w:num>
  <w:num w:numId="27">
    <w:abstractNumId w:val="7"/>
  </w:num>
  <w:num w:numId="28">
    <w:abstractNumId w:val="1"/>
  </w:num>
  <w:num w:numId="29">
    <w:abstractNumId w:val="10"/>
  </w:num>
  <w:num w:numId="30">
    <w:abstractNumId w:val="32"/>
  </w:num>
  <w:num w:numId="31">
    <w:abstractNumId w:val="6"/>
  </w:num>
  <w:num w:numId="32">
    <w:abstractNumId w:val="4"/>
  </w:num>
  <w:num w:numId="33">
    <w:abstractNumId w:val="34"/>
  </w:num>
  <w:num w:numId="34">
    <w:abstractNumId w:val="2"/>
  </w:num>
  <w:num w:numId="35">
    <w:abstractNumId w:val="11"/>
  </w:num>
  <w:num w:numId="36">
    <w:abstractNumId w:val="30"/>
  </w:num>
  <w:num w:numId="37">
    <w:abstractNumId w:val="9"/>
  </w:num>
  <w:num w:numId="38">
    <w:abstractNumId w:val="17"/>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8B"/>
    <w:rsid w:val="00005529"/>
    <w:rsid w:val="00005F11"/>
    <w:rsid w:val="00010419"/>
    <w:rsid w:val="000158E6"/>
    <w:rsid w:val="00020B62"/>
    <w:rsid w:val="00021974"/>
    <w:rsid w:val="00023E5B"/>
    <w:rsid w:val="00026ED0"/>
    <w:rsid w:val="0003462C"/>
    <w:rsid w:val="000355CE"/>
    <w:rsid w:val="00041806"/>
    <w:rsid w:val="00043063"/>
    <w:rsid w:val="00045183"/>
    <w:rsid w:val="000468BD"/>
    <w:rsid w:val="00052C9E"/>
    <w:rsid w:val="000553D1"/>
    <w:rsid w:val="000654B4"/>
    <w:rsid w:val="00073D3B"/>
    <w:rsid w:val="00077213"/>
    <w:rsid w:val="000803DB"/>
    <w:rsid w:val="000947DF"/>
    <w:rsid w:val="000A0D6A"/>
    <w:rsid w:val="000A3907"/>
    <w:rsid w:val="000A491A"/>
    <w:rsid w:val="000B1623"/>
    <w:rsid w:val="000B3635"/>
    <w:rsid w:val="000C3E52"/>
    <w:rsid w:val="000C6CDE"/>
    <w:rsid w:val="000E1B13"/>
    <w:rsid w:val="000F3C5B"/>
    <w:rsid w:val="000F77A2"/>
    <w:rsid w:val="00104103"/>
    <w:rsid w:val="00113283"/>
    <w:rsid w:val="00113999"/>
    <w:rsid w:val="0011428C"/>
    <w:rsid w:val="00114F5C"/>
    <w:rsid w:val="00125F78"/>
    <w:rsid w:val="00136327"/>
    <w:rsid w:val="00137EDA"/>
    <w:rsid w:val="0014495C"/>
    <w:rsid w:val="001500A9"/>
    <w:rsid w:val="00151629"/>
    <w:rsid w:val="001709F0"/>
    <w:rsid w:val="00180FE3"/>
    <w:rsid w:val="00185492"/>
    <w:rsid w:val="001A6217"/>
    <w:rsid w:val="001C05FF"/>
    <w:rsid w:val="001C46E3"/>
    <w:rsid w:val="001D0721"/>
    <w:rsid w:val="001D0D90"/>
    <w:rsid w:val="001E76C3"/>
    <w:rsid w:val="001E7742"/>
    <w:rsid w:val="001F77CC"/>
    <w:rsid w:val="00211499"/>
    <w:rsid w:val="002223F5"/>
    <w:rsid w:val="00225183"/>
    <w:rsid w:val="00230694"/>
    <w:rsid w:val="00232AC4"/>
    <w:rsid w:val="002346BB"/>
    <w:rsid w:val="00244383"/>
    <w:rsid w:val="0025632D"/>
    <w:rsid w:val="00264F05"/>
    <w:rsid w:val="0026694B"/>
    <w:rsid w:val="002904D7"/>
    <w:rsid w:val="002B2B4D"/>
    <w:rsid w:val="002B3E33"/>
    <w:rsid w:val="002C38AE"/>
    <w:rsid w:val="002C564C"/>
    <w:rsid w:val="002D76F3"/>
    <w:rsid w:val="002E1F6C"/>
    <w:rsid w:val="002E6357"/>
    <w:rsid w:val="002E6AD9"/>
    <w:rsid w:val="002F1EC2"/>
    <w:rsid w:val="002F2C8C"/>
    <w:rsid w:val="002F6A1F"/>
    <w:rsid w:val="002F7BD9"/>
    <w:rsid w:val="003001C4"/>
    <w:rsid w:val="003019B4"/>
    <w:rsid w:val="00303F53"/>
    <w:rsid w:val="003063E6"/>
    <w:rsid w:val="00306A6D"/>
    <w:rsid w:val="003141D4"/>
    <w:rsid w:val="0032472D"/>
    <w:rsid w:val="00330ED9"/>
    <w:rsid w:val="00331CDC"/>
    <w:rsid w:val="00333485"/>
    <w:rsid w:val="00333CD2"/>
    <w:rsid w:val="00334277"/>
    <w:rsid w:val="00335680"/>
    <w:rsid w:val="00340EE6"/>
    <w:rsid w:val="00342253"/>
    <w:rsid w:val="00351435"/>
    <w:rsid w:val="00360930"/>
    <w:rsid w:val="00383CDA"/>
    <w:rsid w:val="00387B7F"/>
    <w:rsid w:val="00387EE3"/>
    <w:rsid w:val="003962C1"/>
    <w:rsid w:val="003B3CCD"/>
    <w:rsid w:val="003C43D4"/>
    <w:rsid w:val="003D037F"/>
    <w:rsid w:val="003D52D4"/>
    <w:rsid w:val="003E3BCF"/>
    <w:rsid w:val="003E7B7F"/>
    <w:rsid w:val="003F028D"/>
    <w:rsid w:val="003F2AF2"/>
    <w:rsid w:val="003F35FB"/>
    <w:rsid w:val="0040141A"/>
    <w:rsid w:val="004118CE"/>
    <w:rsid w:val="00415346"/>
    <w:rsid w:val="00420D7B"/>
    <w:rsid w:val="00424B1C"/>
    <w:rsid w:val="0042610C"/>
    <w:rsid w:val="0042656A"/>
    <w:rsid w:val="0042744B"/>
    <w:rsid w:val="0045605A"/>
    <w:rsid w:val="00473FA9"/>
    <w:rsid w:val="00475066"/>
    <w:rsid w:val="00482FFE"/>
    <w:rsid w:val="00494DD9"/>
    <w:rsid w:val="00496564"/>
    <w:rsid w:val="004A67ED"/>
    <w:rsid w:val="004A75DA"/>
    <w:rsid w:val="004B242C"/>
    <w:rsid w:val="004B4E07"/>
    <w:rsid w:val="004B7348"/>
    <w:rsid w:val="004C172C"/>
    <w:rsid w:val="004E62CB"/>
    <w:rsid w:val="005077C1"/>
    <w:rsid w:val="005122F7"/>
    <w:rsid w:val="00512969"/>
    <w:rsid w:val="00520F93"/>
    <w:rsid w:val="0052101D"/>
    <w:rsid w:val="005212F8"/>
    <w:rsid w:val="00531849"/>
    <w:rsid w:val="00534BDF"/>
    <w:rsid w:val="00535239"/>
    <w:rsid w:val="0054120E"/>
    <w:rsid w:val="00543BC7"/>
    <w:rsid w:val="00554C4B"/>
    <w:rsid w:val="00556A97"/>
    <w:rsid w:val="00562E54"/>
    <w:rsid w:val="00563B23"/>
    <w:rsid w:val="005643EB"/>
    <w:rsid w:val="005661E9"/>
    <w:rsid w:val="00584E23"/>
    <w:rsid w:val="00591231"/>
    <w:rsid w:val="0059695E"/>
    <w:rsid w:val="005A42FA"/>
    <w:rsid w:val="005B456C"/>
    <w:rsid w:val="005C178B"/>
    <w:rsid w:val="005C1A78"/>
    <w:rsid w:val="005C3EB8"/>
    <w:rsid w:val="005D3CD3"/>
    <w:rsid w:val="005D4010"/>
    <w:rsid w:val="005D4CE5"/>
    <w:rsid w:val="005D5310"/>
    <w:rsid w:val="005D73C6"/>
    <w:rsid w:val="005E030B"/>
    <w:rsid w:val="005E60BB"/>
    <w:rsid w:val="005F0C83"/>
    <w:rsid w:val="005F36B6"/>
    <w:rsid w:val="005F379A"/>
    <w:rsid w:val="005F5B8C"/>
    <w:rsid w:val="0060348F"/>
    <w:rsid w:val="00604207"/>
    <w:rsid w:val="00607F37"/>
    <w:rsid w:val="00612C11"/>
    <w:rsid w:val="00620BAA"/>
    <w:rsid w:val="006239A0"/>
    <w:rsid w:val="00630DAE"/>
    <w:rsid w:val="00632BA2"/>
    <w:rsid w:val="0063394C"/>
    <w:rsid w:val="00633C16"/>
    <w:rsid w:val="0063793A"/>
    <w:rsid w:val="0064258C"/>
    <w:rsid w:val="00650537"/>
    <w:rsid w:val="0065181B"/>
    <w:rsid w:val="00660081"/>
    <w:rsid w:val="00662707"/>
    <w:rsid w:val="00664512"/>
    <w:rsid w:val="00664755"/>
    <w:rsid w:val="00670646"/>
    <w:rsid w:val="00697B05"/>
    <w:rsid w:val="006A32F8"/>
    <w:rsid w:val="006A5166"/>
    <w:rsid w:val="006A63B0"/>
    <w:rsid w:val="006B0F9E"/>
    <w:rsid w:val="006B22A6"/>
    <w:rsid w:val="006B58C9"/>
    <w:rsid w:val="006B7271"/>
    <w:rsid w:val="006C12D1"/>
    <w:rsid w:val="006C3A51"/>
    <w:rsid w:val="006D2CBB"/>
    <w:rsid w:val="006D6774"/>
    <w:rsid w:val="006F17AF"/>
    <w:rsid w:val="006F6091"/>
    <w:rsid w:val="006F6F5C"/>
    <w:rsid w:val="00703879"/>
    <w:rsid w:val="00706F15"/>
    <w:rsid w:val="00707C66"/>
    <w:rsid w:val="00713344"/>
    <w:rsid w:val="00717908"/>
    <w:rsid w:val="00717C91"/>
    <w:rsid w:val="0072141E"/>
    <w:rsid w:val="00733EB1"/>
    <w:rsid w:val="00736308"/>
    <w:rsid w:val="00744713"/>
    <w:rsid w:val="00744752"/>
    <w:rsid w:val="0075214C"/>
    <w:rsid w:val="0075405E"/>
    <w:rsid w:val="00754A2F"/>
    <w:rsid w:val="007564E6"/>
    <w:rsid w:val="00756F50"/>
    <w:rsid w:val="00764EED"/>
    <w:rsid w:val="00766E57"/>
    <w:rsid w:val="0077338F"/>
    <w:rsid w:val="00773D6C"/>
    <w:rsid w:val="007747A6"/>
    <w:rsid w:val="0078407F"/>
    <w:rsid w:val="0079753C"/>
    <w:rsid w:val="007A3F35"/>
    <w:rsid w:val="007A6376"/>
    <w:rsid w:val="007B2EB0"/>
    <w:rsid w:val="007B46ED"/>
    <w:rsid w:val="007B4F37"/>
    <w:rsid w:val="007C1E30"/>
    <w:rsid w:val="007C2B77"/>
    <w:rsid w:val="007F04B7"/>
    <w:rsid w:val="00804FF1"/>
    <w:rsid w:val="008215E3"/>
    <w:rsid w:val="0082302B"/>
    <w:rsid w:val="00827841"/>
    <w:rsid w:val="00835D96"/>
    <w:rsid w:val="00837F2B"/>
    <w:rsid w:val="00843669"/>
    <w:rsid w:val="00852BAD"/>
    <w:rsid w:val="0086174B"/>
    <w:rsid w:val="00870A3E"/>
    <w:rsid w:val="0088257C"/>
    <w:rsid w:val="0088534A"/>
    <w:rsid w:val="008879D9"/>
    <w:rsid w:val="0089105A"/>
    <w:rsid w:val="00897F01"/>
    <w:rsid w:val="008A392B"/>
    <w:rsid w:val="008A404E"/>
    <w:rsid w:val="008A489D"/>
    <w:rsid w:val="008B64AB"/>
    <w:rsid w:val="008C2E2F"/>
    <w:rsid w:val="008C7300"/>
    <w:rsid w:val="008D2CD8"/>
    <w:rsid w:val="008D5FC9"/>
    <w:rsid w:val="008E64FB"/>
    <w:rsid w:val="008F2376"/>
    <w:rsid w:val="008F306B"/>
    <w:rsid w:val="00901D99"/>
    <w:rsid w:val="00903CAE"/>
    <w:rsid w:val="00904D23"/>
    <w:rsid w:val="00910A3D"/>
    <w:rsid w:val="00912BCF"/>
    <w:rsid w:val="0091595F"/>
    <w:rsid w:val="00921BE5"/>
    <w:rsid w:val="009271BA"/>
    <w:rsid w:val="00931872"/>
    <w:rsid w:val="00933E36"/>
    <w:rsid w:val="00934838"/>
    <w:rsid w:val="00945B97"/>
    <w:rsid w:val="00955D43"/>
    <w:rsid w:val="00960A58"/>
    <w:rsid w:val="00963A43"/>
    <w:rsid w:val="00964E70"/>
    <w:rsid w:val="00964EB1"/>
    <w:rsid w:val="0096733B"/>
    <w:rsid w:val="009739F0"/>
    <w:rsid w:val="009860DF"/>
    <w:rsid w:val="009A15B5"/>
    <w:rsid w:val="009A50ED"/>
    <w:rsid w:val="009B402B"/>
    <w:rsid w:val="009B5C4B"/>
    <w:rsid w:val="009C077C"/>
    <w:rsid w:val="009C5503"/>
    <w:rsid w:val="009C7B90"/>
    <w:rsid w:val="009D326C"/>
    <w:rsid w:val="009E2760"/>
    <w:rsid w:val="009F4853"/>
    <w:rsid w:val="00A01D92"/>
    <w:rsid w:val="00A168F2"/>
    <w:rsid w:val="00A203D3"/>
    <w:rsid w:val="00A24DC5"/>
    <w:rsid w:val="00A34484"/>
    <w:rsid w:val="00A63A45"/>
    <w:rsid w:val="00A71A33"/>
    <w:rsid w:val="00A7283A"/>
    <w:rsid w:val="00A93738"/>
    <w:rsid w:val="00A942E1"/>
    <w:rsid w:val="00AA4917"/>
    <w:rsid w:val="00AB3596"/>
    <w:rsid w:val="00AB5524"/>
    <w:rsid w:val="00AC0E8A"/>
    <w:rsid w:val="00AC7874"/>
    <w:rsid w:val="00AE3E5A"/>
    <w:rsid w:val="00AF3E64"/>
    <w:rsid w:val="00AF43C2"/>
    <w:rsid w:val="00B03230"/>
    <w:rsid w:val="00B05BDA"/>
    <w:rsid w:val="00B06052"/>
    <w:rsid w:val="00B06D77"/>
    <w:rsid w:val="00B06E5C"/>
    <w:rsid w:val="00B10FD0"/>
    <w:rsid w:val="00B1168D"/>
    <w:rsid w:val="00B130CD"/>
    <w:rsid w:val="00B22CEF"/>
    <w:rsid w:val="00B3131B"/>
    <w:rsid w:val="00B36432"/>
    <w:rsid w:val="00B42530"/>
    <w:rsid w:val="00B46820"/>
    <w:rsid w:val="00B65505"/>
    <w:rsid w:val="00B72C5A"/>
    <w:rsid w:val="00B82663"/>
    <w:rsid w:val="00B90EE4"/>
    <w:rsid w:val="00B90FAC"/>
    <w:rsid w:val="00BA090A"/>
    <w:rsid w:val="00BA0989"/>
    <w:rsid w:val="00BA3C0B"/>
    <w:rsid w:val="00BA59F7"/>
    <w:rsid w:val="00BB2AF3"/>
    <w:rsid w:val="00BB7D91"/>
    <w:rsid w:val="00BC30B3"/>
    <w:rsid w:val="00BC6091"/>
    <w:rsid w:val="00BC7B37"/>
    <w:rsid w:val="00BD30A8"/>
    <w:rsid w:val="00BD4372"/>
    <w:rsid w:val="00BD473A"/>
    <w:rsid w:val="00BD6DEB"/>
    <w:rsid w:val="00BD7534"/>
    <w:rsid w:val="00BE230C"/>
    <w:rsid w:val="00BF1A17"/>
    <w:rsid w:val="00C047A2"/>
    <w:rsid w:val="00C11800"/>
    <w:rsid w:val="00C16BBF"/>
    <w:rsid w:val="00C2509F"/>
    <w:rsid w:val="00C46B22"/>
    <w:rsid w:val="00C535BC"/>
    <w:rsid w:val="00C535DB"/>
    <w:rsid w:val="00C572FE"/>
    <w:rsid w:val="00C635B7"/>
    <w:rsid w:val="00C77CBA"/>
    <w:rsid w:val="00C801E5"/>
    <w:rsid w:val="00C81DD9"/>
    <w:rsid w:val="00C82C3F"/>
    <w:rsid w:val="00C87645"/>
    <w:rsid w:val="00C9311F"/>
    <w:rsid w:val="00C96D80"/>
    <w:rsid w:val="00CA1E01"/>
    <w:rsid w:val="00CA7689"/>
    <w:rsid w:val="00CB3927"/>
    <w:rsid w:val="00CB7729"/>
    <w:rsid w:val="00CC015A"/>
    <w:rsid w:val="00CC085E"/>
    <w:rsid w:val="00CC2D2D"/>
    <w:rsid w:val="00CC57B7"/>
    <w:rsid w:val="00CD44B5"/>
    <w:rsid w:val="00CE29F4"/>
    <w:rsid w:val="00CE3ADA"/>
    <w:rsid w:val="00CE6561"/>
    <w:rsid w:val="00CE6BA9"/>
    <w:rsid w:val="00CE7295"/>
    <w:rsid w:val="00CF6BA3"/>
    <w:rsid w:val="00D010BD"/>
    <w:rsid w:val="00D02411"/>
    <w:rsid w:val="00D10586"/>
    <w:rsid w:val="00D143E8"/>
    <w:rsid w:val="00D14FD1"/>
    <w:rsid w:val="00D36178"/>
    <w:rsid w:val="00D50906"/>
    <w:rsid w:val="00D513C4"/>
    <w:rsid w:val="00D517FF"/>
    <w:rsid w:val="00D66D11"/>
    <w:rsid w:val="00D765A2"/>
    <w:rsid w:val="00D80D9E"/>
    <w:rsid w:val="00D8119F"/>
    <w:rsid w:val="00D81D78"/>
    <w:rsid w:val="00D84A54"/>
    <w:rsid w:val="00D9148F"/>
    <w:rsid w:val="00D91512"/>
    <w:rsid w:val="00D94F0E"/>
    <w:rsid w:val="00DB1C9E"/>
    <w:rsid w:val="00DB272E"/>
    <w:rsid w:val="00DB4851"/>
    <w:rsid w:val="00DB7FD6"/>
    <w:rsid w:val="00DC099D"/>
    <w:rsid w:val="00DC6E7E"/>
    <w:rsid w:val="00DD7789"/>
    <w:rsid w:val="00DD7932"/>
    <w:rsid w:val="00DF42FB"/>
    <w:rsid w:val="00DF5A31"/>
    <w:rsid w:val="00E006AE"/>
    <w:rsid w:val="00E1263B"/>
    <w:rsid w:val="00E17231"/>
    <w:rsid w:val="00E221DF"/>
    <w:rsid w:val="00E23011"/>
    <w:rsid w:val="00E25F91"/>
    <w:rsid w:val="00E30BA1"/>
    <w:rsid w:val="00E32D52"/>
    <w:rsid w:val="00E353C7"/>
    <w:rsid w:val="00E41359"/>
    <w:rsid w:val="00E420C3"/>
    <w:rsid w:val="00E43116"/>
    <w:rsid w:val="00E44942"/>
    <w:rsid w:val="00E44E18"/>
    <w:rsid w:val="00E677BA"/>
    <w:rsid w:val="00E705BE"/>
    <w:rsid w:val="00E73C97"/>
    <w:rsid w:val="00E74801"/>
    <w:rsid w:val="00E9040A"/>
    <w:rsid w:val="00E96639"/>
    <w:rsid w:val="00EA1E8C"/>
    <w:rsid w:val="00EA7F1F"/>
    <w:rsid w:val="00EB1FA2"/>
    <w:rsid w:val="00EB5FD7"/>
    <w:rsid w:val="00EC0D79"/>
    <w:rsid w:val="00EC464C"/>
    <w:rsid w:val="00ED777D"/>
    <w:rsid w:val="00EE507A"/>
    <w:rsid w:val="00EF27F9"/>
    <w:rsid w:val="00F05555"/>
    <w:rsid w:val="00F05716"/>
    <w:rsid w:val="00F14F47"/>
    <w:rsid w:val="00F17FC0"/>
    <w:rsid w:val="00F20EF2"/>
    <w:rsid w:val="00F211D2"/>
    <w:rsid w:val="00F3343D"/>
    <w:rsid w:val="00F438D3"/>
    <w:rsid w:val="00F466E1"/>
    <w:rsid w:val="00F467A4"/>
    <w:rsid w:val="00F47EF9"/>
    <w:rsid w:val="00F50CF3"/>
    <w:rsid w:val="00F57347"/>
    <w:rsid w:val="00F606C0"/>
    <w:rsid w:val="00F62E96"/>
    <w:rsid w:val="00F65F8E"/>
    <w:rsid w:val="00F669B2"/>
    <w:rsid w:val="00F73BD1"/>
    <w:rsid w:val="00F76BCF"/>
    <w:rsid w:val="00F8432A"/>
    <w:rsid w:val="00F92AD6"/>
    <w:rsid w:val="00F97E31"/>
    <w:rsid w:val="00FA26BD"/>
    <w:rsid w:val="00FA7D38"/>
    <w:rsid w:val="00FB0729"/>
    <w:rsid w:val="00FB699F"/>
    <w:rsid w:val="00FC3180"/>
    <w:rsid w:val="00FC34F3"/>
    <w:rsid w:val="00FC6CA6"/>
    <w:rsid w:val="00FD0624"/>
    <w:rsid w:val="00FD2447"/>
    <w:rsid w:val="00FD24E4"/>
    <w:rsid w:val="00FD39B6"/>
    <w:rsid w:val="00FE0816"/>
    <w:rsid w:val="00FE44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1BC5"/>
  <w15:docId w15:val="{82FCB6AD-D179-49C2-8D0E-74C008F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BE230C"/>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BE230C"/>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styleId="Hiperpovezava">
    <w:name w:val="Hyperlink"/>
    <w:basedOn w:val="Privzetapisavaodstavka"/>
    <w:uiPriority w:val="99"/>
    <w:unhideWhenUsed/>
    <w:rsid w:val="00BE230C"/>
    <w:rPr>
      <w:color w:val="0563C1" w:themeColor="hyperlink"/>
      <w:u w:val="single"/>
    </w:rPr>
  </w:style>
  <w:style w:type="paragraph" w:styleId="Besedilooblaka">
    <w:name w:val="Balloon Text"/>
    <w:basedOn w:val="Navaden"/>
    <w:link w:val="BesedilooblakaZnak"/>
    <w:uiPriority w:val="99"/>
    <w:semiHidden/>
    <w:unhideWhenUsed/>
    <w:rsid w:val="00B65505"/>
    <w:rPr>
      <w:rFonts w:ascii="Segoe UI" w:hAnsi="Segoe UI"/>
      <w:sz w:val="18"/>
      <w:szCs w:val="16"/>
    </w:rPr>
  </w:style>
  <w:style w:type="character" w:customStyle="1" w:styleId="BesedilooblakaZnak">
    <w:name w:val="Besedilo oblačka Znak"/>
    <w:basedOn w:val="Privzetapisavaodstavka"/>
    <w:link w:val="Besedilooblaka"/>
    <w:uiPriority w:val="99"/>
    <w:semiHidden/>
    <w:rsid w:val="00B65505"/>
    <w:rPr>
      <w:rFonts w:ascii="Segoe UI" w:eastAsia="SimSun" w:hAnsi="Segoe UI" w:cs="Mangal"/>
      <w:kern w:val="3"/>
      <w:sz w:val="18"/>
      <w:szCs w:val="16"/>
      <w:lang w:eastAsia="zh-CN" w:bidi="hi-IN"/>
    </w:rPr>
  </w:style>
  <w:style w:type="paragraph" w:styleId="Brezrazmikov">
    <w:name w:val="No Spacing"/>
    <w:uiPriority w:val="1"/>
    <w:qFormat/>
    <w:rsid w:val="00C047A2"/>
    <w:pPr>
      <w:widowControl w:val="0"/>
      <w:suppressAutoHyphens/>
      <w:autoSpaceDN w:val="0"/>
      <w:spacing w:after="0" w:line="240" w:lineRule="auto"/>
      <w:textAlignment w:val="baseline"/>
    </w:pPr>
    <w:rPr>
      <w:rFonts w:ascii="Liberation Serif" w:hAnsi="Liberation Serif" w:cs="Mangal"/>
      <w:kern w:val="3"/>
      <w:sz w:val="24"/>
      <w:szCs w:val="21"/>
      <w:lang w:eastAsia="zh-CN" w:bidi="hi-IN"/>
    </w:rPr>
  </w:style>
  <w:style w:type="paragraph" w:styleId="Odstavekseznama">
    <w:name w:val="List Paragraph"/>
    <w:basedOn w:val="Navaden"/>
    <w:uiPriority w:val="34"/>
    <w:qFormat/>
    <w:rsid w:val="00CC015A"/>
    <w:pPr>
      <w:ind w:left="720"/>
      <w:contextualSpacing/>
    </w:pPr>
    <w:rPr>
      <w:szCs w:val="21"/>
    </w:rPr>
  </w:style>
  <w:style w:type="character" w:styleId="Nerazreenaomemba">
    <w:name w:val="Unresolved Mention"/>
    <w:basedOn w:val="Privzetapisavaodstavka"/>
    <w:uiPriority w:val="99"/>
    <w:semiHidden/>
    <w:unhideWhenUsed/>
    <w:rsid w:val="005F0C83"/>
    <w:rPr>
      <w:color w:val="605E5C"/>
      <w:shd w:val="clear" w:color="auto" w:fill="E1DFDD"/>
    </w:rPr>
  </w:style>
  <w:style w:type="paragraph" w:styleId="Glava">
    <w:name w:val="header"/>
    <w:basedOn w:val="Navaden"/>
    <w:link w:val="GlavaZnak"/>
    <w:uiPriority w:val="99"/>
    <w:unhideWhenUsed/>
    <w:rsid w:val="008A404E"/>
    <w:pPr>
      <w:tabs>
        <w:tab w:val="center" w:pos="4536"/>
        <w:tab w:val="right" w:pos="9072"/>
      </w:tabs>
    </w:pPr>
    <w:rPr>
      <w:szCs w:val="21"/>
    </w:rPr>
  </w:style>
  <w:style w:type="character" w:customStyle="1" w:styleId="GlavaZnak">
    <w:name w:val="Glava Znak"/>
    <w:basedOn w:val="Privzetapisavaodstavka"/>
    <w:link w:val="Glava"/>
    <w:uiPriority w:val="99"/>
    <w:rsid w:val="008A404E"/>
    <w:rPr>
      <w:rFonts w:ascii="Liberation Serif" w:hAnsi="Liberation Serif" w:cs="Mangal"/>
      <w:kern w:val="3"/>
      <w:sz w:val="24"/>
      <w:szCs w:val="21"/>
      <w:lang w:eastAsia="zh-CN" w:bidi="hi-IN"/>
    </w:rPr>
  </w:style>
  <w:style w:type="paragraph" w:styleId="Noga">
    <w:name w:val="footer"/>
    <w:basedOn w:val="Navaden"/>
    <w:link w:val="NogaZnak"/>
    <w:uiPriority w:val="99"/>
    <w:unhideWhenUsed/>
    <w:rsid w:val="008A404E"/>
    <w:pPr>
      <w:tabs>
        <w:tab w:val="center" w:pos="4536"/>
        <w:tab w:val="right" w:pos="9072"/>
      </w:tabs>
    </w:pPr>
    <w:rPr>
      <w:szCs w:val="21"/>
    </w:rPr>
  </w:style>
  <w:style w:type="character" w:customStyle="1" w:styleId="NogaZnak">
    <w:name w:val="Noga Znak"/>
    <w:basedOn w:val="Privzetapisavaodstavka"/>
    <w:link w:val="Noga"/>
    <w:uiPriority w:val="99"/>
    <w:rsid w:val="008A404E"/>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5AD5FC-7390-49D8-94EF-2812408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2288</Words>
  <Characters>13048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RAJKO</dc:creator>
  <cp:lastModifiedBy>Bernardka Krnc</cp:lastModifiedBy>
  <cp:revision>21</cp:revision>
  <cp:lastPrinted>2021-02-09T08:22:00Z</cp:lastPrinted>
  <dcterms:created xsi:type="dcterms:W3CDTF">2021-02-03T08:05:00Z</dcterms:created>
  <dcterms:modified xsi:type="dcterms:W3CDTF">2021-04-08T08:42:00Z</dcterms:modified>
</cp:coreProperties>
</file>